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5C004E" w14:textId="77777777" w:rsidR="0045623F" w:rsidRDefault="00073D11" w:rsidP="001019BC">
      <w:pPr>
        <w:spacing w:after="0"/>
        <w:jc w:val="center"/>
        <w:rPr>
          <w:rFonts w:ascii="Times New Roman" w:hAnsi="Times New Roman" w:cs="Times New Roman"/>
          <w:b/>
          <w:sz w:val="24"/>
          <w:szCs w:val="24"/>
        </w:rPr>
      </w:pPr>
      <w:r w:rsidRPr="00853160">
        <w:rPr>
          <w:rFonts w:ascii="Times New Roman" w:hAnsi="Times New Roman" w:cs="Times New Roman"/>
          <w:b/>
          <w:sz w:val="24"/>
          <w:szCs w:val="24"/>
        </w:rPr>
        <w:t>KVIETIMAS SUTEIKTI RINKOS KONSULTACIJĄ</w:t>
      </w:r>
      <w:r w:rsidR="003246BE">
        <w:rPr>
          <w:rFonts w:ascii="Times New Roman" w:hAnsi="Times New Roman" w:cs="Times New Roman"/>
          <w:b/>
          <w:sz w:val="24"/>
          <w:szCs w:val="24"/>
        </w:rPr>
        <w:t xml:space="preserve"> </w:t>
      </w:r>
    </w:p>
    <w:p w14:paraId="7D468FE3" w14:textId="77777777" w:rsidR="002F437A" w:rsidRPr="002F437A" w:rsidRDefault="003246BE" w:rsidP="002F437A">
      <w:pPr>
        <w:spacing w:after="0"/>
        <w:jc w:val="center"/>
        <w:rPr>
          <w:rFonts w:ascii="Times New Roman" w:hAnsi="Times New Roman" w:cs="Times New Roman"/>
          <w:b/>
          <w:sz w:val="24"/>
          <w:szCs w:val="24"/>
        </w:rPr>
      </w:pPr>
      <w:r>
        <w:rPr>
          <w:rFonts w:ascii="Times New Roman" w:hAnsi="Times New Roman" w:cs="Times New Roman"/>
          <w:b/>
          <w:sz w:val="24"/>
          <w:szCs w:val="24"/>
        </w:rPr>
        <w:t>DĖL</w:t>
      </w:r>
      <w:r w:rsidR="008E6333">
        <w:rPr>
          <w:rFonts w:ascii="Times New Roman" w:hAnsi="Times New Roman" w:cs="Times New Roman"/>
          <w:b/>
          <w:sz w:val="24"/>
          <w:szCs w:val="24"/>
        </w:rPr>
        <w:t xml:space="preserve"> </w:t>
      </w:r>
      <w:r w:rsidR="002F437A" w:rsidRPr="002F437A">
        <w:rPr>
          <w:rFonts w:ascii="Times New Roman" w:hAnsi="Times New Roman" w:cs="Times New Roman"/>
          <w:b/>
          <w:sz w:val="24"/>
          <w:szCs w:val="24"/>
        </w:rPr>
        <w:t xml:space="preserve">KOKYBĖS VADYBOS TAIKOMOSIOS SISTEMOS </w:t>
      </w:r>
    </w:p>
    <w:p w14:paraId="5DD0123E" w14:textId="77777777" w:rsidR="002F437A" w:rsidRDefault="002F437A" w:rsidP="002F437A">
      <w:pPr>
        <w:spacing w:after="0"/>
        <w:jc w:val="center"/>
        <w:rPr>
          <w:rFonts w:ascii="Times New Roman" w:hAnsi="Times New Roman" w:cs="Times New Roman"/>
          <w:b/>
          <w:sz w:val="24"/>
          <w:szCs w:val="24"/>
        </w:rPr>
      </w:pPr>
      <w:r w:rsidRPr="002F437A">
        <w:rPr>
          <w:rFonts w:ascii="Times New Roman" w:hAnsi="Times New Roman" w:cs="Times New Roman"/>
          <w:b/>
          <w:sz w:val="24"/>
          <w:szCs w:val="24"/>
        </w:rPr>
        <w:t xml:space="preserve">VEIKIMO STEBĖJIMO, PRIEŽIŪROS IR MODIFIKAVIMO PASLAUGŲ </w:t>
      </w:r>
    </w:p>
    <w:p w14:paraId="363EA887" w14:textId="43242C9B" w:rsidR="00014C24" w:rsidRDefault="005D6ACC" w:rsidP="002F437A">
      <w:pPr>
        <w:spacing w:after="0"/>
        <w:jc w:val="center"/>
        <w:rPr>
          <w:rFonts w:ascii="Times New Roman" w:hAnsi="Times New Roman" w:cs="Times New Roman"/>
          <w:b/>
          <w:sz w:val="24"/>
          <w:szCs w:val="24"/>
        </w:rPr>
      </w:pPr>
      <w:r w:rsidRPr="005D6ACC">
        <w:rPr>
          <w:rFonts w:ascii="Times New Roman" w:hAnsi="Times New Roman" w:cs="Times New Roman"/>
          <w:b/>
          <w:sz w:val="24"/>
          <w:szCs w:val="24"/>
        </w:rPr>
        <w:t>VIEŠOJO PIRKIMO</w:t>
      </w:r>
    </w:p>
    <w:p w14:paraId="11C4F237" w14:textId="08A3AEE5" w:rsidR="00C222C2" w:rsidRDefault="00C222C2" w:rsidP="008365ED">
      <w:pPr>
        <w:spacing w:after="0"/>
        <w:jc w:val="center"/>
        <w:rPr>
          <w:rFonts w:ascii="Times New Roman" w:hAnsi="Times New Roman" w:cs="Times New Roman"/>
          <w:b/>
          <w:sz w:val="24"/>
          <w:szCs w:val="24"/>
        </w:rPr>
      </w:pPr>
    </w:p>
    <w:p w14:paraId="31C9F4BA" w14:textId="77777777" w:rsidR="001019BC" w:rsidRPr="00853160" w:rsidRDefault="001019BC" w:rsidP="008365ED">
      <w:pPr>
        <w:spacing w:after="0"/>
        <w:jc w:val="both"/>
        <w:rPr>
          <w:rFonts w:ascii="Times New Roman" w:hAnsi="Times New Roman" w:cs="Times New Roman"/>
          <w:sz w:val="24"/>
          <w:szCs w:val="24"/>
        </w:rPr>
      </w:pPr>
    </w:p>
    <w:p w14:paraId="68EFA88D" w14:textId="2389283E" w:rsidR="00282E0B" w:rsidRPr="002B2E70" w:rsidRDefault="00ED33C5" w:rsidP="002F437A">
      <w:pPr>
        <w:spacing w:after="0"/>
        <w:ind w:firstLine="567"/>
        <w:jc w:val="both"/>
        <w:rPr>
          <w:rFonts w:ascii="Times New Roman" w:hAnsi="Times New Roman" w:cs="Times New Roman"/>
          <w:iCs/>
          <w:sz w:val="24"/>
          <w:szCs w:val="24"/>
        </w:rPr>
      </w:pPr>
      <w:r>
        <w:rPr>
          <w:rFonts w:ascii="Times New Roman" w:hAnsi="Times New Roman" w:cs="Times New Roman"/>
          <w:sz w:val="24"/>
          <w:szCs w:val="24"/>
        </w:rPr>
        <w:t>Valstybinio socialinio draudimo fondo valdyba</w:t>
      </w:r>
      <w:r w:rsidR="00F248A5">
        <w:rPr>
          <w:rFonts w:ascii="Times New Roman" w:hAnsi="Times New Roman" w:cs="Times New Roman"/>
          <w:sz w:val="24"/>
          <w:szCs w:val="24"/>
        </w:rPr>
        <w:t xml:space="preserve"> (toliau – </w:t>
      </w:r>
      <w:r w:rsidR="004F76B7" w:rsidRPr="00853160">
        <w:rPr>
          <w:rFonts w:ascii="Times New Roman" w:hAnsi="Times New Roman" w:cs="Times New Roman"/>
          <w:sz w:val="24"/>
          <w:szCs w:val="24"/>
        </w:rPr>
        <w:t xml:space="preserve">Perkančioji organizacija) </w:t>
      </w:r>
      <w:r w:rsidR="00282E0B" w:rsidRPr="00282E0B">
        <w:rPr>
          <w:rFonts w:ascii="Times New Roman" w:hAnsi="Times New Roman" w:cs="Times New Roman"/>
          <w:sz w:val="24"/>
          <w:szCs w:val="24"/>
        </w:rPr>
        <w:t xml:space="preserve">siekdama tinkamai pasiruošti numatomam </w:t>
      </w:r>
      <w:bookmarkStart w:id="0" w:name="_GoBack"/>
      <w:r w:rsidR="002F437A">
        <w:rPr>
          <w:rFonts w:ascii="Times New Roman" w:hAnsi="Times New Roman" w:cs="Times New Roman"/>
          <w:b/>
          <w:iCs/>
          <w:sz w:val="24"/>
          <w:szCs w:val="24"/>
        </w:rPr>
        <w:t>K</w:t>
      </w:r>
      <w:r w:rsidR="002F437A" w:rsidRPr="002F437A">
        <w:rPr>
          <w:rFonts w:ascii="Times New Roman" w:hAnsi="Times New Roman" w:cs="Times New Roman"/>
          <w:b/>
          <w:iCs/>
          <w:sz w:val="24"/>
          <w:szCs w:val="24"/>
        </w:rPr>
        <w:t>okybės vadybos taikomosios sistemos veikimo stebėjimo, priežiūros ir modifikavimo paslaugų</w:t>
      </w:r>
      <w:bookmarkEnd w:id="0"/>
      <w:r w:rsidR="002F437A" w:rsidRPr="002F437A">
        <w:rPr>
          <w:rFonts w:ascii="Times New Roman" w:hAnsi="Times New Roman" w:cs="Times New Roman"/>
          <w:b/>
          <w:iCs/>
          <w:sz w:val="24"/>
          <w:szCs w:val="24"/>
        </w:rPr>
        <w:t xml:space="preserve"> </w:t>
      </w:r>
      <w:r w:rsidR="00282E0B" w:rsidRPr="00282E0B">
        <w:rPr>
          <w:rFonts w:ascii="Times New Roman" w:hAnsi="Times New Roman" w:cs="Times New Roman"/>
          <w:sz w:val="24"/>
          <w:szCs w:val="24"/>
        </w:rPr>
        <w:t xml:space="preserve">pirkimui, vadovaudamasi Lietuvos Respublikos Viešųjų pirkimų įstatymo 27 </w:t>
      </w:r>
      <w:r w:rsidR="00282E0B" w:rsidRPr="00557906">
        <w:rPr>
          <w:rFonts w:ascii="Times New Roman" w:hAnsi="Times New Roman" w:cs="Times New Roman"/>
          <w:sz w:val="24"/>
          <w:szCs w:val="24"/>
        </w:rPr>
        <w:t>straipsnio 1</w:t>
      </w:r>
      <w:r w:rsidR="00050B10" w:rsidRPr="00557906">
        <w:rPr>
          <w:rFonts w:ascii="Times New Roman" w:hAnsi="Times New Roman" w:cs="Times New Roman"/>
          <w:sz w:val="24"/>
          <w:szCs w:val="24"/>
        </w:rPr>
        <w:t xml:space="preserve"> </w:t>
      </w:r>
      <w:r w:rsidR="00282E0B" w:rsidRPr="00557906">
        <w:rPr>
          <w:rFonts w:ascii="Times New Roman" w:hAnsi="Times New Roman" w:cs="Times New Roman"/>
          <w:sz w:val="24"/>
          <w:szCs w:val="24"/>
        </w:rPr>
        <w:t>d. 1</w:t>
      </w:r>
      <w:r w:rsidR="00050B10" w:rsidRPr="00557906">
        <w:rPr>
          <w:rFonts w:ascii="Times New Roman" w:hAnsi="Times New Roman" w:cs="Times New Roman"/>
          <w:sz w:val="24"/>
          <w:szCs w:val="24"/>
        </w:rPr>
        <w:t xml:space="preserve"> </w:t>
      </w:r>
      <w:r w:rsidR="00282E0B" w:rsidRPr="00557906">
        <w:rPr>
          <w:rFonts w:ascii="Times New Roman" w:hAnsi="Times New Roman" w:cs="Times New Roman"/>
          <w:sz w:val="24"/>
          <w:szCs w:val="24"/>
        </w:rPr>
        <w:t>p</w:t>
      </w:r>
      <w:r w:rsidR="00050B10" w:rsidRPr="00557906">
        <w:rPr>
          <w:rFonts w:ascii="Times New Roman" w:hAnsi="Times New Roman" w:cs="Times New Roman"/>
          <w:sz w:val="24"/>
          <w:szCs w:val="24"/>
        </w:rPr>
        <w:t>.,</w:t>
      </w:r>
      <w:r w:rsidR="00282E0B" w:rsidRPr="00282E0B">
        <w:rPr>
          <w:rFonts w:ascii="Times New Roman" w:hAnsi="Times New Roman" w:cs="Times New Roman"/>
          <w:sz w:val="24"/>
          <w:szCs w:val="24"/>
        </w:rPr>
        <w:t xml:space="preserve"> vykdo konsultacij</w:t>
      </w:r>
      <w:r w:rsidR="003C0E52">
        <w:rPr>
          <w:rFonts w:ascii="Times New Roman" w:hAnsi="Times New Roman" w:cs="Times New Roman"/>
          <w:sz w:val="24"/>
          <w:szCs w:val="24"/>
        </w:rPr>
        <w:t>ą</w:t>
      </w:r>
      <w:r w:rsidR="00282E0B" w:rsidRPr="00282E0B">
        <w:rPr>
          <w:rFonts w:ascii="Times New Roman" w:hAnsi="Times New Roman" w:cs="Times New Roman"/>
          <w:sz w:val="24"/>
          <w:szCs w:val="24"/>
        </w:rPr>
        <w:t xml:space="preserve"> su rinkos dalyviais.</w:t>
      </w:r>
    </w:p>
    <w:p w14:paraId="1CA678B6" w14:textId="7B11F443" w:rsidR="002C289B" w:rsidRPr="002C289B" w:rsidRDefault="00FC44F3" w:rsidP="008E7554">
      <w:pPr>
        <w:spacing w:after="0"/>
        <w:ind w:firstLine="567"/>
        <w:jc w:val="both"/>
        <w:rPr>
          <w:rFonts w:ascii="Times New Roman" w:hAnsi="Times New Roman" w:cs="Times New Roman"/>
          <w:sz w:val="24"/>
          <w:szCs w:val="24"/>
        </w:rPr>
      </w:pPr>
      <w:r w:rsidRPr="00853160">
        <w:rPr>
          <w:rFonts w:ascii="Times New Roman" w:hAnsi="Times New Roman" w:cs="Times New Roman"/>
          <w:b/>
          <w:color w:val="548DD4" w:themeColor="text2" w:themeTint="99"/>
          <w:sz w:val="24"/>
          <w:szCs w:val="24"/>
        </w:rPr>
        <w:t>Rinkos konsultacijos tikslas:</w:t>
      </w:r>
      <w:r w:rsidR="002C289B">
        <w:rPr>
          <w:rFonts w:ascii="Times New Roman" w:hAnsi="Times New Roman" w:cs="Times New Roman"/>
          <w:b/>
          <w:color w:val="548DD4" w:themeColor="text2" w:themeTint="99"/>
          <w:sz w:val="24"/>
          <w:szCs w:val="24"/>
        </w:rPr>
        <w:t xml:space="preserve"> </w:t>
      </w:r>
      <w:r w:rsidR="002C289B" w:rsidRPr="002C289B">
        <w:rPr>
          <w:rFonts w:ascii="Times New Roman" w:hAnsi="Times New Roman" w:cs="Times New Roman"/>
          <w:sz w:val="24"/>
          <w:szCs w:val="24"/>
        </w:rPr>
        <w:t xml:space="preserve">iki pirkimo pradžios informuoti rinkos dalyvius bei kitus suinteresuotus asmenis apie būsimą pirkimą ir sudaryti </w:t>
      </w:r>
      <w:r w:rsidR="002F437A">
        <w:rPr>
          <w:rFonts w:ascii="Times New Roman" w:hAnsi="Times New Roman" w:cs="Times New Roman"/>
          <w:sz w:val="24"/>
          <w:szCs w:val="24"/>
        </w:rPr>
        <w:t>galimybę</w:t>
      </w:r>
      <w:r w:rsidR="002C289B" w:rsidRPr="002C289B">
        <w:rPr>
          <w:rFonts w:ascii="Times New Roman" w:hAnsi="Times New Roman" w:cs="Times New Roman"/>
          <w:sz w:val="24"/>
          <w:szCs w:val="24"/>
        </w:rPr>
        <w:t xml:space="preserve"> rinkos dalyviams ir kitiems suinteresuotiems asmenims pateikti pastabas ir pasiūlymus dėl būsimo pirkimo objekto iki pirkimo pradžios.</w:t>
      </w:r>
      <w:r w:rsidR="008E7554">
        <w:rPr>
          <w:rFonts w:ascii="Times New Roman" w:hAnsi="Times New Roman" w:cs="Times New Roman"/>
          <w:sz w:val="24"/>
          <w:szCs w:val="24"/>
        </w:rPr>
        <w:t xml:space="preserve"> </w:t>
      </w:r>
      <w:r w:rsidR="002C289B" w:rsidRPr="002C289B">
        <w:rPr>
          <w:rFonts w:ascii="Times New Roman" w:hAnsi="Times New Roman" w:cs="Times New Roman"/>
          <w:sz w:val="24"/>
          <w:szCs w:val="24"/>
        </w:rPr>
        <w:t>Kartu skelbiam</w:t>
      </w:r>
      <w:r w:rsidR="00E24956">
        <w:rPr>
          <w:rFonts w:ascii="Times New Roman" w:hAnsi="Times New Roman" w:cs="Times New Roman"/>
          <w:sz w:val="24"/>
          <w:szCs w:val="24"/>
        </w:rPr>
        <w:t>as</w:t>
      </w:r>
      <w:r w:rsidR="002C289B" w:rsidRPr="002C289B">
        <w:rPr>
          <w:rFonts w:ascii="Times New Roman" w:hAnsi="Times New Roman" w:cs="Times New Roman"/>
          <w:sz w:val="24"/>
          <w:szCs w:val="24"/>
        </w:rPr>
        <w:t xml:space="preserve"> </w:t>
      </w:r>
      <w:r w:rsidR="008E7554">
        <w:rPr>
          <w:rFonts w:ascii="Times New Roman" w:hAnsi="Times New Roman" w:cs="Times New Roman"/>
          <w:iCs/>
          <w:sz w:val="24"/>
          <w:szCs w:val="24"/>
        </w:rPr>
        <w:t>t</w:t>
      </w:r>
      <w:r w:rsidR="002C289B" w:rsidRPr="008E7554">
        <w:rPr>
          <w:rFonts w:ascii="Times New Roman" w:hAnsi="Times New Roman" w:cs="Times New Roman"/>
          <w:iCs/>
          <w:sz w:val="24"/>
          <w:szCs w:val="24"/>
        </w:rPr>
        <w:t>echninės specifikacijos</w:t>
      </w:r>
      <w:r w:rsidR="00E24956" w:rsidRPr="008E7554">
        <w:rPr>
          <w:rFonts w:ascii="Times New Roman" w:hAnsi="Times New Roman" w:cs="Times New Roman"/>
          <w:i/>
          <w:iCs/>
          <w:sz w:val="24"/>
          <w:szCs w:val="24"/>
        </w:rPr>
        <w:t xml:space="preserve"> </w:t>
      </w:r>
      <w:r w:rsidR="002F437A">
        <w:rPr>
          <w:rFonts w:ascii="Times New Roman" w:hAnsi="Times New Roman" w:cs="Times New Roman"/>
          <w:sz w:val="24"/>
          <w:szCs w:val="24"/>
        </w:rPr>
        <w:t xml:space="preserve">bei ekonominio naudingume vertinimo sąlygų </w:t>
      </w:r>
      <w:r w:rsidR="002F437A" w:rsidRPr="002F437A">
        <w:rPr>
          <w:rFonts w:ascii="Times New Roman" w:hAnsi="Times New Roman" w:cs="Times New Roman"/>
          <w:sz w:val="24"/>
          <w:szCs w:val="24"/>
        </w:rPr>
        <w:t>projektas</w:t>
      </w:r>
      <w:r w:rsidR="002F437A">
        <w:rPr>
          <w:rFonts w:ascii="Times New Roman" w:hAnsi="Times New Roman" w:cs="Times New Roman"/>
          <w:sz w:val="24"/>
          <w:szCs w:val="24"/>
        </w:rPr>
        <w:t xml:space="preserve">, </w:t>
      </w:r>
      <w:r w:rsidR="008E7554">
        <w:rPr>
          <w:rFonts w:ascii="Times New Roman" w:hAnsi="Times New Roman" w:cs="Times New Roman"/>
          <w:sz w:val="24"/>
          <w:szCs w:val="24"/>
        </w:rPr>
        <w:t>tiekėjams</w:t>
      </w:r>
      <w:r w:rsidR="002C289B" w:rsidRPr="002C289B">
        <w:rPr>
          <w:rFonts w:ascii="Times New Roman" w:hAnsi="Times New Roman" w:cs="Times New Roman"/>
          <w:sz w:val="24"/>
          <w:szCs w:val="24"/>
        </w:rPr>
        <w:t xml:space="preserve"> sudaromos galimybės pateikti pastabas ir pasiūlymus, atsakant į Perkančiosios organizacijos suformuluotus klausimus.</w:t>
      </w:r>
    </w:p>
    <w:p w14:paraId="4529DB35" w14:textId="3971903F" w:rsidR="006244E3" w:rsidRPr="001E04A7" w:rsidRDefault="002C289B" w:rsidP="008E7554">
      <w:pPr>
        <w:spacing w:after="0"/>
        <w:ind w:firstLine="567"/>
        <w:jc w:val="both"/>
        <w:rPr>
          <w:rFonts w:ascii="Times New Roman" w:hAnsi="Times New Roman" w:cs="Times New Roman"/>
          <w:sz w:val="24"/>
          <w:szCs w:val="24"/>
        </w:rPr>
      </w:pPr>
      <w:r w:rsidRPr="002C289B">
        <w:rPr>
          <w:rFonts w:ascii="Times New Roman" w:hAnsi="Times New Roman" w:cs="Times New Roman"/>
          <w:sz w:val="24"/>
          <w:szCs w:val="24"/>
        </w:rPr>
        <w:t>Rinkos konsultacija nėra skelbimas apie pirkimą ar išankstinis skelbimas apie pirkimą. Šios rinkos konsultacijos paskelbimu dalyviai nėra kviečiami varžytis dėl pirkim</w:t>
      </w:r>
      <w:r w:rsidRPr="001E04A7">
        <w:rPr>
          <w:rFonts w:ascii="Times New Roman" w:hAnsi="Times New Roman" w:cs="Times New Roman"/>
          <w:sz w:val="24"/>
          <w:szCs w:val="24"/>
        </w:rPr>
        <w:t>o sutarties. Dalyvavimas rinkos konsultacijoje yra neatlygintinas, nesuteikiantis pirmenybinio statuso dalyvaujant pirkime. Jokios išlaidos dalyviams neatlyginamos, kompensacijos nemokamos, dalyvavimas rinkos konsultacijoje neturi įtakos ir nesuteikia dalyviui prioriteto/pirmenybės viešiesiems pirkimams, kurie bus skelbiami ateityje, ar jų rezultatams.</w:t>
      </w:r>
    </w:p>
    <w:p w14:paraId="477C0825" w14:textId="57599208" w:rsidR="00855994" w:rsidRPr="001E04A7" w:rsidRDefault="005972AE" w:rsidP="008E7554">
      <w:pPr>
        <w:spacing w:after="0"/>
        <w:ind w:firstLine="567"/>
        <w:jc w:val="both"/>
        <w:rPr>
          <w:rFonts w:ascii="Times New Roman" w:hAnsi="Times New Roman" w:cs="Times New Roman"/>
          <w:sz w:val="24"/>
          <w:szCs w:val="24"/>
        </w:rPr>
      </w:pPr>
      <w:r w:rsidRPr="001E04A7">
        <w:rPr>
          <w:rFonts w:ascii="Times New Roman" w:hAnsi="Times New Roman" w:cs="Times New Roman"/>
          <w:b/>
          <w:color w:val="548DD4" w:themeColor="text2" w:themeTint="99"/>
          <w:sz w:val="24"/>
          <w:szCs w:val="24"/>
        </w:rPr>
        <w:t xml:space="preserve">Konsultacijos būdas: </w:t>
      </w:r>
      <w:r w:rsidR="0085015C" w:rsidRPr="001E04A7">
        <w:rPr>
          <w:rFonts w:ascii="Times New Roman" w:hAnsi="Times New Roman" w:cs="Times New Roman"/>
          <w:sz w:val="24"/>
          <w:szCs w:val="24"/>
        </w:rPr>
        <w:t xml:space="preserve">konsultacija vykdoma Centrinės viešųjų pirkimų informacinės sistemos priemonėmis (toliau </w:t>
      </w:r>
      <w:r w:rsidR="00BD1923">
        <w:rPr>
          <w:rFonts w:ascii="Times New Roman" w:hAnsi="Times New Roman" w:cs="Times New Roman"/>
          <w:sz w:val="24"/>
          <w:szCs w:val="24"/>
        </w:rPr>
        <w:t>–</w:t>
      </w:r>
      <w:r w:rsidR="0085015C" w:rsidRPr="001E04A7">
        <w:rPr>
          <w:rFonts w:ascii="Times New Roman" w:hAnsi="Times New Roman" w:cs="Times New Roman"/>
          <w:sz w:val="24"/>
          <w:szCs w:val="24"/>
        </w:rPr>
        <w:t xml:space="preserve"> CVP IS) Viešųjų pirkimų tarnybos nustatyta tvarka prašant pateikti atsakymus į žemiau pateiktus klausimus, savo siūlymus ir rekomendacijas</w:t>
      </w:r>
      <w:r w:rsidR="0052445F" w:rsidRPr="001E04A7">
        <w:rPr>
          <w:rFonts w:ascii="Times New Roman" w:hAnsi="Times New Roman" w:cs="Times New Roman"/>
          <w:sz w:val="24"/>
          <w:szCs w:val="24"/>
        </w:rPr>
        <w:t>.</w:t>
      </w:r>
    </w:p>
    <w:p w14:paraId="224E3020" w14:textId="043E4074" w:rsidR="0085015C" w:rsidRPr="001E04A7" w:rsidRDefault="0085015C" w:rsidP="008E7554">
      <w:pPr>
        <w:spacing w:after="0"/>
        <w:ind w:firstLine="567"/>
        <w:jc w:val="both"/>
        <w:rPr>
          <w:rFonts w:ascii="Times New Roman" w:hAnsi="Times New Roman" w:cs="Times New Roman"/>
          <w:sz w:val="24"/>
          <w:szCs w:val="24"/>
        </w:rPr>
      </w:pPr>
      <w:r w:rsidRPr="00560687">
        <w:rPr>
          <w:rFonts w:ascii="Times New Roman" w:hAnsi="Times New Roman" w:cs="Times New Roman"/>
          <w:sz w:val="24"/>
          <w:szCs w:val="24"/>
        </w:rPr>
        <w:t>Rinkos dalyviai kviečiami ne vėliau kaip iki</w:t>
      </w:r>
      <w:r w:rsidR="0024006E" w:rsidRPr="00560687">
        <w:rPr>
          <w:rFonts w:ascii="Times New Roman" w:hAnsi="Times New Roman" w:cs="Times New Roman"/>
          <w:sz w:val="24"/>
          <w:szCs w:val="24"/>
        </w:rPr>
        <w:t xml:space="preserve"> </w:t>
      </w:r>
      <w:r w:rsidR="0024006E" w:rsidRPr="00560687">
        <w:rPr>
          <w:rFonts w:ascii="Times New Roman" w:hAnsi="Times New Roman" w:cs="Times New Roman"/>
          <w:b/>
          <w:sz w:val="24"/>
          <w:szCs w:val="24"/>
        </w:rPr>
        <w:t>202</w:t>
      </w:r>
      <w:r w:rsidR="009964D7">
        <w:rPr>
          <w:rFonts w:ascii="Times New Roman" w:hAnsi="Times New Roman" w:cs="Times New Roman"/>
          <w:b/>
          <w:sz w:val="24"/>
          <w:szCs w:val="24"/>
        </w:rPr>
        <w:t>6</w:t>
      </w:r>
      <w:r w:rsidR="0024006E" w:rsidRPr="00560687">
        <w:rPr>
          <w:rFonts w:ascii="Times New Roman" w:hAnsi="Times New Roman" w:cs="Times New Roman"/>
          <w:b/>
          <w:sz w:val="24"/>
          <w:szCs w:val="24"/>
        </w:rPr>
        <w:t>-0</w:t>
      </w:r>
      <w:r w:rsidR="00DF65DA">
        <w:rPr>
          <w:rFonts w:ascii="Times New Roman" w:hAnsi="Times New Roman" w:cs="Times New Roman"/>
          <w:b/>
          <w:sz w:val="24"/>
          <w:szCs w:val="24"/>
        </w:rPr>
        <w:t>3</w:t>
      </w:r>
      <w:r w:rsidR="0024006E" w:rsidRPr="00560687">
        <w:rPr>
          <w:rFonts w:ascii="Times New Roman" w:hAnsi="Times New Roman" w:cs="Times New Roman"/>
          <w:b/>
          <w:sz w:val="24"/>
          <w:szCs w:val="24"/>
        </w:rPr>
        <w:t>-</w:t>
      </w:r>
      <w:r w:rsidR="002F437A">
        <w:rPr>
          <w:rFonts w:ascii="Times New Roman" w:hAnsi="Times New Roman" w:cs="Times New Roman"/>
          <w:b/>
          <w:sz w:val="24"/>
          <w:szCs w:val="24"/>
        </w:rPr>
        <w:t>20</w:t>
      </w:r>
      <w:r w:rsidRPr="00560687">
        <w:rPr>
          <w:rFonts w:ascii="Times New Roman" w:hAnsi="Times New Roman" w:cs="Times New Roman"/>
          <w:sz w:val="24"/>
          <w:szCs w:val="24"/>
        </w:rPr>
        <w:t xml:space="preserve"> </w:t>
      </w:r>
      <w:r w:rsidR="00E02872" w:rsidRPr="00E02872">
        <w:rPr>
          <w:rFonts w:ascii="Times New Roman" w:hAnsi="Times New Roman" w:cs="Times New Roman"/>
          <w:b/>
          <w:sz w:val="24"/>
          <w:szCs w:val="24"/>
        </w:rPr>
        <w:t>1</w:t>
      </w:r>
      <w:r w:rsidR="00607F36">
        <w:rPr>
          <w:rFonts w:ascii="Times New Roman" w:hAnsi="Times New Roman" w:cs="Times New Roman"/>
          <w:b/>
          <w:sz w:val="24"/>
          <w:szCs w:val="24"/>
        </w:rPr>
        <w:t>2</w:t>
      </w:r>
      <w:r w:rsidR="00E02872" w:rsidRPr="00E02872">
        <w:rPr>
          <w:rFonts w:ascii="Times New Roman" w:hAnsi="Times New Roman" w:cs="Times New Roman"/>
          <w:b/>
          <w:sz w:val="24"/>
          <w:szCs w:val="24"/>
        </w:rPr>
        <w:t xml:space="preserve"> val.</w:t>
      </w:r>
      <w:r w:rsidR="00E02872">
        <w:rPr>
          <w:rFonts w:ascii="Times New Roman" w:hAnsi="Times New Roman" w:cs="Times New Roman"/>
          <w:sz w:val="24"/>
          <w:szCs w:val="24"/>
        </w:rPr>
        <w:t xml:space="preserve"> </w:t>
      </w:r>
      <w:r w:rsidRPr="00560687">
        <w:rPr>
          <w:rFonts w:ascii="Times New Roman" w:hAnsi="Times New Roman" w:cs="Times New Roman"/>
          <w:sz w:val="24"/>
          <w:szCs w:val="24"/>
        </w:rPr>
        <w:t xml:space="preserve">savo </w:t>
      </w:r>
      <w:r w:rsidR="0024006E" w:rsidRPr="00560687">
        <w:rPr>
          <w:rFonts w:ascii="Times New Roman" w:hAnsi="Times New Roman" w:cs="Times New Roman"/>
          <w:sz w:val="24"/>
          <w:szCs w:val="24"/>
        </w:rPr>
        <w:t>siūlymus ir pastabas</w:t>
      </w:r>
      <w:r w:rsidRPr="00560687">
        <w:rPr>
          <w:rFonts w:ascii="Times New Roman" w:hAnsi="Times New Roman" w:cs="Times New Roman"/>
          <w:sz w:val="24"/>
          <w:szCs w:val="24"/>
        </w:rPr>
        <w:t xml:space="preserve"> pateikti CVP IS priemonėmis (Rinkos konsultaciją prašome pateikti CVP IS susirašinėjimo grafoje siųsdami pranešimą ir prisegdami lentelę su atsakymais).</w:t>
      </w:r>
    </w:p>
    <w:p w14:paraId="2C98F399" w14:textId="5282B9BD" w:rsidR="0085015C" w:rsidRPr="001E04A7" w:rsidRDefault="00C1372B" w:rsidP="008E7554">
      <w:pPr>
        <w:spacing w:after="0"/>
        <w:ind w:firstLine="567"/>
        <w:jc w:val="both"/>
        <w:rPr>
          <w:rFonts w:ascii="Times New Roman" w:hAnsi="Times New Roman" w:cs="Times New Roman"/>
          <w:sz w:val="24"/>
          <w:szCs w:val="24"/>
        </w:rPr>
      </w:pPr>
      <w:r w:rsidRPr="001E04A7">
        <w:rPr>
          <w:rFonts w:ascii="Times New Roman" w:hAnsi="Times New Roman" w:cs="Times New Roman"/>
          <w:sz w:val="24"/>
          <w:szCs w:val="24"/>
        </w:rPr>
        <w:t>Susitikimai su tiekėjas nebus rengiami.</w:t>
      </w:r>
      <w:r w:rsidR="0085015C" w:rsidRPr="001E04A7">
        <w:rPr>
          <w:rFonts w:ascii="Times New Roman" w:hAnsi="Times New Roman" w:cs="Times New Roman"/>
          <w:sz w:val="24"/>
          <w:szCs w:val="24"/>
        </w:rPr>
        <w:t xml:space="preserve"> </w:t>
      </w:r>
    </w:p>
    <w:p w14:paraId="17B527BD" w14:textId="02C6025D" w:rsidR="00950BBF" w:rsidRPr="001E04A7" w:rsidRDefault="0085015C" w:rsidP="008E7554">
      <w:pPr>
        <w:spacing w:after="0"/>
        <w:ind w:firstLine="567"/>
        <w:jc w:val="both"/>
        <w:rPr>
          <w:rFonts w:ascii="Times New Roman" w:hAnsi="Times New Roman" w:cs="Times New Roman"/>
          <w:sz w:val="24"/>
          <w:szCs w:val="24"/>
        </w:rPr>
      </w:pPr>
      <w:r w:rsidRPr="001E04A7">
        <w:rPr>
          <w:rFonts w:ascii="Times New Roman" w:hAnsi="Times New Roman" w:cs="Times New Roman"/>
          <w:sz w:val="24"/>
          <w:szCs w:val="24"/>
        </w:rPr>
        <w:t>Esant poreikiui, Perkančioji organizacija gali pratęsti aukščiau nurodytus terminus paviešindama pranešimą CPV IS.</w:t>
      </w:r>
    </w:p>
    <w:p w14:paraId="149F5065" w14:textId="77777777" w:rsidR="00CC2818" w:rsidRPr="001E04A7" w:rsidRDefault="00CC2818" w:rsidP="00B660B6">
      <w:pPr>
        <w:spacing w:after="0"/>
        <w:ind w:firstLine="1296"/>
        <w:jc w:val="both"/>
        <w:rPr>
          <w:rFonts w:ascii="Times New Roman" w:hAnsi="Times New Roman" w:cs="Times New Roman"/>
          <w:sz w:val="24"/>
          <w:szCs w:val="24"/>
        </w:rPr>
      </w:pPr>
    </w:p>
    <w:p w14:paraId="52709EA2" w14:textId="67895886" w:rsidR="00E1257C" w:rsidRPr="001E04A7" w:rsidRDefault="001B1661" w:rsidP="00AF3B03">
      <w:pPr>
        <w:ind w:firstLine="567"/>
        <w:jc w:val="both"/>
        <w:rPr>
          <w:rFonts w:ascii="Times New Roman" w:hAnsi="Times New Roman" w:cs="Times New Roman"/>
          <w:sz w:val="24"/>
          <w:szCs w:val="24"/>
        </w:rPr>
      </w:pPr>
      <w:r w:rsidRPr="001E04A7">
        <w:rPr>
          <w:rFonts w:ascii="Times New Roman" w:hAnsi="Times New Roman" w:cs="Times New Roman"/>
          <w:sz w:val="24"/>
          <w:szCs w:val="24"/>
        </w:rPr>
        <w:t xml:space="preserve">Teikdami atsiliepimą į rinkos </w:t>
      </w:r>
      <w:r w:rsidR="00F801FD" w:rsidRPr="001E04A7">
        <w:rPr>
          <w:rFonts w:ascii="Times New Roman" w:hAnsi="Times New Roman" w:cs="Times New Roman"/>
          <w:sz w:val="24"/>
          <w:szCs w:val="24"/>
        </w:rPr>
        <w:t>konsultaciją</w:t>
      </w:r>
      <w:r w:rsidRPr="001E04A7">
        <w:rPr>
          <w:rFonts w:ascii="Times New Roman" w:hAnsi="Times New Roman" w:cs="Times New Roman"/>
          <w:sz w:val="24"/>
          <w:szCs w:val="24"/>
        </w:rPr>
        <w:t>, pateikite užpildytą šią lentelę (nurodykite atstovaujamo teikėjo pavadinimą):</w:t>
      </w:r>
    </w:p>
    <w:tbl>
      <w:tblPr>
        <w:tblStyle w:val="GridTable4-Accent11"/>
        <w:tblW w:w="10267" w:type="dxa"/>
        <w:jc w:val="center"/>
        <w:tblLook w:val="04A0" w:firstRow="1" w:lastRow="0" w:firstColumn="1" w:lastColumn="0" w:noHBand="0" w:noVBand="1"/>
        <w:tblDescription w:val="Stakeholders Table"/>
      </w:tblPr>
      <w:tblGrid>
        <w:gridCol w:w="540"/>
        <w:gridCol w:w="6118"/>
        <w:gridCol w:w="3609"/>
      </w:tblGrid>
      <w:tr w:rsidR="00A47163" w:rsidRPr="001E04A7" w14:paraId="508476BF" w14:textId="77777777" w:rsidTr="003B36D7">
        <w:trPr>
          <w:cnfStyle w:val="100000000000" w:firstRow="1" w:lastRow="0" w:firstColumn="0" w:lastColumn="0" w:oddVBand="0" w:evenVBand="0" w:oddHBand="0" w:evenHBand="0" w:firstRowFirstColumn="0" w:firstRowLastColumn="0" w:lastRowFirstColumn="0" w:lastRowLastColumn="0"/>
          <w:trHeight w:val="272"/>
          <w:jc w:val="center"/>
        </w:trPr>
        <w:tc>
          <w:tcPr>
            <w:cnfStyle w:val="001000000000" w:firstRow="0" w:lastRow="0" w:firstColumn="1" w:lastColumn="0" w:oddVBand="0" w:evenVBand="0" w:oddHBand="0" w:evenHBand="0" w:firstRowFirstColumn="0" w:firstRowLastColumn="0" w:lastRowFirstColumn="0" w:lastRowLastColumn="0"/>
            <w:tcW w:w="540" w:type="dxa"/>
          </w:tcPr>
          <w:p w14:paraId="45829467" w14:textId="77777777" w:rsidR="00A47163" w:rsidRPr="001E04A7" w:rsidRDefault="00A47163" w:rsidP="003B4CCD">
            <w:pPr>
              <w:jc w:val="both"/>
              <w:rPr>
                <w:rFonts w:ascii="Times New Roman" w:hAnsi="Times New Roman" w:cs="Times New Roman"/>
                <w:sz w:val="22"/>
                <w:szCs w:val="22"/>
                <w:lang w:val="lt-LT"/>
              </w:rPr>
            </w:pPr>
            <w:r w:rsidRPr="001E04A7">
              <w:rPr>
                <w:rFonts w:ascii="Times New Roman" w:hAnsi="Times New Roman" w:cs="Times New Roman"/>
                <w:sz w:val="22"/>
                <w:szCs w:val="22"/>
                <w:lang w:val="lt-LT"/>
              </w:rPr>
              <w:t xml:space="preserve">Eil. </w:t>
            </w:r>
          </w:p>
          <w:p w14:paraId="3D840E4E" w14:textId="77777777" w:rsidR="00A47163" w:rsidRPr="001E04A7" w:rsidRDefault="00A47163" w:rsidP="003B4CCD">
            <w:pPr>
              <w:jc w:val="both"/>
              <w:rPr>
                <w:rFonts w:ascii="Times New Roman" w:hAnsi="Times New Roman" w:cs="Times New Roman"/>
                <w:b w:val="0"/>
                <w:sz w:val="22"/>
                <w:szCs w:val="22"/>
                <w:lang w:val="lt-LT"/>
              </w:rPr>
            </w:pPr>
            <w:r w:rsidRPr="001E04A7">
              <w:rPr>
                <w:rFonts w:ascii="Times New Roman" w:hAnsi="Times New Roman" w:cs="Times New Roman"/>
                <w:sz w:val="22"/>
                <w:szCs w:val="22"/>
                <w:lang w:val="lt-LT"/>
              </w:rPr>
              <w:t>Nr.</w:t>
            </w:r>
          </w:p>
        </w:tc>
        <w:tc>
          <w:tcPr>
            <w:tcW w:w="6118" w:type="dxa"/>
          </w:tcPr>
          <w:p w14:paraId="0E25ACD7" w14:textId="77777777" w:rsidR="00A47163" w:rsidRPr="001E04A7" w:rsidRDefault="00A47163" w:rsidP="003B4CCD">
            <w:pPr>
              <w:jc w:val="both"/>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sz w:val="22"/>
                <w:szCs w:val="22"/>
                <w:lang w:val="lt-LT"/>
              </w:rPr>
            </w:pPr>
            <w:r w:rsidRPr="001E04A7">
              <w:rPr>
                <w:rFonts w:ascii="Times New Roman" w:hAnsi="Times New Roman" w:cs="Times New Roman"/>
                <w:sz w:val="22"/>
                <w:szCs w:val="22"/>
                <w:lang w:val="lt-LT"/>
              </w:rPr>
              <w:t>Klausimas</w:t>
            </w:r>
          </w:p>
        </w:tc>
        <w:tc>
          <w:tcPr>
            <w:tcW w:w="3609" w:type="dxa"/>
          </w:tcPr>
          <w:p w14:paraId="56647A2A" w14:textId="77777777" w:rsidR="00A47163" w:rsidRPr="001E04A7" w:rsidRDefault="00A47163" w:rsidP="003B4CCD">
            <w:pPr>
              <w:jc w:val="both"/>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sz w:val="22"/>
                <w:szCs w:val="22"/>
                <w:lang w:val="lt-LT"/>
              </w:rPr>
            </w:pPr>
            <w:r w:rsidRPr="001E04A7">
              <w:rPr>
                <w:rFonts w:ascii="Times New Roman" w:hAnsi="Times New Roman" w:cs="Times New Roman"/>
                <w:sz w:val="22"/>
                <w:szCs w:val="22"/>
                <w:lang w:val="lt-LT"/>
              </w:rPr>
              <w:t>Tiekėjo atsakymas</w:t>
            </w:r>
          </w:p>
        </w:tc>
      </w:tr>
      <w:tr w:rsidR="00A47163" w:rsidRPr="001E04A7" w14:paraId="7603C017" w14:textId="77777777" w:rsidTr="003B36D7">
        <w:trPr>
          <w:cnfStyle w:val="000000100000" w:firstRow="0" w:lastRow="0" w:firstColumn="0" w:lastColumn="0" w:oddVBand="0" w:evenVBand="0" w:oddHBand="1" w:evenHBand="0" w:firstRowFirstColumn="0" w:firstRowLastColumn="0" w:lastRowFirstColumn="0" w:lastRowLastColumn="0"/>
          <w:trHeight w:val="183"/>
          <w:jc w:val="center"/>
        </w:trPr>
        <w:tc>
          <w:tcPr>
            <w:cnfStyle w:val="001000000000" w:firstRow="0" w:lastRow="0" w:firstColumn="1" w:lastColumn="0" w:oddVBand="0" w:evenVBand="0" w:oddHBand="0" w:evenHBand="0" w:firstRowFirstColumn="0" w:firstRowLastColumn="0" w:lastRowFirstColumn="0" w:lastRowLastColumn="0"/>
            <w:tcW w:w="540" w:type="dxa"/>
          </w:tcPr>
          <w:p w14:paraId="04CC5BCD" w14:textId="77777777" w:rsidR="00A47163" w:rsidRPr="007A1387" w:rsidRDefault="00A47163" w:rsidP="003B36D7">
            <w:pPr>
              <w:pStyle w:val="Sraopastraipa"/>
              <w:numPr>
                <w:ilvl w:val="0"/>
                <w:numId w:val="1"/>
              </w:numPr>
              <w:tabs>
                <w:tab w:val="left" w:pos="360"/>
              </w:tabs>
              <w:spacing w:after="120" w:line="240" w:lineRule="auto"/>
              <w:ind w:hanging="691"/>
              <w:jc w:val="both"/>
              <w:rPr>
                <w:rFonts w:cs="Times New Roman"/>
                <w:sz w:val="24"/>
                <w:szCs w:val="24"/>
                <w:lang w:val="lt-LT"/>
              </w:rPr>
            </w:pPr>
          </w:p>
        </w:tc>
        <w:tc>
          <w:tcPr>
            <w:tcW w:w="6118" w:type="dxa"/>
          </w:tcPr>
          <w:p w14:paraId="2EEA75DB" w14:textId="77777777" w:rsidR="00A47163" w:rsidRPr="007A1387" w:rsidRDefault="00A47163" w:rsidP="003B4CCD">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auto"/>
                <w:sz w:val="24"/>
                <w:szCs w:val="24"/>
                <w:lang w:val="lt-LT"/>
              </w:rPr>
            </w:pPr>
            <w:r w:rsidRPr="007A1387">
              <w:rPr>
                <w:rFonts w:ascii="Times New Roman" w:hAnsi="Times New Roman" w:cs="Times New Roman"/>
                <w:color w:val="auto"/>
                <w:sz w:val="24"/>
                <w:szCs w:val="24"/>
                <w:lang w:val="lt-LT"/>
              </w:rPr>
              <w:t>Ar dalyvautumėte šiame Pirkime?</w:t>
            </w:r>
          </w:p>
          <w:p w14:paraId="73B816BE" w14:textId="77777777" w:rsidR="00A47163" w:rsidRPr="007A1387" w:rsidRDefault="00A47163" w:rsidP="003B4CCD">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auto"/>
                <w:sz w:val="24"/>
                <w:szCs w:val="24"/>
                <w:lang w:val="lt-LT"/>
              </w:rPr>
            </w:pPr>
            <w:r w:rsidRPr="007A1387">
              <w:rPr>
                <w:rFonts w:ascii="Times New Roman" w:hAnsi="Times New Roman" w:cs="Times New Roman"/>
                <w:color w:val="auto"/>
                <w:sz w:val="24"/>
                <w:szCs w:val="24"/>
                <w:lang w:val="lt-LT"/>
              </w:rPr>
              <w:t>Jei ne, prašome nurodyti priežastį kodėl.</w:t>
            </w:r>
          </w:p>
        </w:tc>
        <w:tc>
          <w:tcPr>
            <w:tcW w:w="3609" w:type="dxa"/>
          </w:tcPr>
          <w:p w14:paraId="784D5C19" w14:textId="77777777" w:rsidR="00A47163" w:rsidRPr="001E04A7" w:rsidRDefault="00A47163" w:rsidP="003B4CCD">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2"/>
                <w:szCs w:val="22"/>
                <w:lang w:val="lt-LT"/>
              </w:rPr>
            </w:pPr>
          </w:p>
        </w:tc>
      </w:tr>
      <w:tr w:rsidR="00A47163" w:rsidRPr="001E04A7" w14:paraId="13085896" w14:textId="77777777" w:rsidTr="003B36D7">
        <w:trPr>
          <w:trHeight w:val="858"/>
          <w:jc w:val="center"/>
        </w:trPr>
        <w:tc>
          <w:tcPr>
            <w:cnfStyle w:val="001000000000" w:firstRow="0" w:lastRow="0" w:firstColumn="1" w:lastColumn="0" w:oddVBand="0" w:evenVBand="0" w:oddHBand="0" w:evenHBand="0" w:firstRowFirstColumn="0" w:firstRowLastColumn="0" w:lastRowFirstColumn="0" w:lastRowLastColumn="0"/>
            <w:tcW w:w="540" w:type="dxa"/>
          </w:tcPr>
          <w:p w14:paraId="08ED2992" w14:textId="77777777" w:rsidR="00A47163" w:rsidRPr="007A1387" w:rsidRDefault="00A47163" w:rsidP="003B36D7">
            <w:pPr>
              <w:pStyle w:val="Sraopastraipa"/>
              <w:numPr>
                <w:ilvl w:val="0"/>
                <w:numId w:val="1"/>
              </w:numPr>
              <w:tabs>
                <w:tab w:val="left" w:pos="360"/>
              </w:tabs>
              <w:spacing w:after="120" w:line="240" w:lineRule="auto"/>
              <w:ind w:hanging="720"/>
              <w:jc w:val="both"/>
              <w:rPr>
                <w:rFonts w:cs="Times New Roman"/>
                <w:sz w:val="24"/>
                <w:szCs w:val="24"/>
                <w:lang w:val="lt-LT"/>
              </w:rPr>
            </w:pPr>
          </w:p>
        </w:tc>
        <w:tc>
          <w:tcPr>
            <w:tcW w:w="6118" w:type="dxa"/>
          </w:tcPr>
          <w:p w14:paraId="0D607938" w14:textId="53174C26" w:rsidR="00A47163" w:rsidRPr="007A1387" w:rsidRDefault="00A47163" w:rsidP="003B4CCD">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auto"/>
                <w:sz w:val="24"/>
                <w:szCs w:val="24"/>
                <w:lang w:val="lt-LT"/>
              </w:rPr>
            </w:pPr>
            <w:r w:rsidRPr="007A1387">
              <w:rPr>
                <w:rFonts w:ascii="Times New Roman" w:hAnsi="Times New Roman" w:cs="Times New Roman"/>
                <w:color w:val="auto"/>
                <w:sz w:val="24"/>
                <w:szCs w:val="24"/>
                <w:lang w:val="lt-LT"/>
              </w:rPr>
              <w:t>Ar aiškūs ir nedviprasmiški reikalavimai pirkimo objektui</w:t>
            </w:r>
            <w:r w:rsidR="00190E63" w:rsidRPr="007A1387">
              <w:rPr>
                <w:rFonts w:ascii="Times New Roman" w:hAnsi="Times New Roman" w:cs="Times New Roman"/>
                <w:color w:val="auto"/>
                <w:sz w:val="24"/>
                <w:szCs w:val="24"/>
                <w:lang w:val="lt-LT"/>
              </w:rPr>
              <w:t>?</w:t>
            </w:r>
          </w:p>
          <w:p w14:paraId="49170F24" w14:textId="77777777" w:rsidR="00A47163" w:rsidRPr="007A1387" w:rsidRDefault="00A47163" w:rsidP="003B4CCD">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auto"/>
                <w:sz w:val="24"/>
                <w:szCs w:val="24"/>
                <w:lang w:val="lt-LT"/>
              </w:rPr>
            </w:pPr>
            <w:r w:rsidRPr="007A1387">
              <w:rPr>
                <w:rFonts w:ascii="Times New Roman" w:hAnsi="Times New Roman" w:cs="Times New Roman"/>
                <w:color w:val="auto"/>
                <w:sz w:val="24"/>
                <w:szCs w:val="24"/>
                <w:lang w:val="lt-LT"/>
              </w:rPr>
              <w:t>Jei ne, prašome nurodyti, kas neaišku ir ką turėtumėme patikslinti, kad visi suinteresuoti tiekėjai vienodai suprastų keliamus reikalavimus.</w:t>
            </w:r>
          </w:p>
        </w:tc>
        <w:tc>
          <w:tcPr>
            <w:tcW w:w="3609" w:type="dxa"/>
          </w:tcPr>
          <w:p w14:paraId="14ACC1F4" w14:textId="77777777" w:rsidR="00A47163" w:rsidRPr="001E04A7" w:rsidRDefault="00A47163" w:rsidP="003B4CCD">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lang w:val="lt-LT"/>
              </w:rPr>
            </w:pPr>
          </w:p>
        </w:tc>
      </w:tr>
      <w:tr w:rsidR="00A47163" w:rsidRPr="001E04A7" w14:paraId="2D1B0CBE" w14:textId="77777777" w:rsidTr="003B36D7">
        <w:trPr>
          <w:cnfStyle w:val="000000100000" w:firstRow="0" w:lastRow="0" w:firstColumn="0" w:lastColumn="0" w:oddVBand="0" w:evenVBand="0" w:oddHBand="1" w:evenHBand="0" w:firstRowFirstColumn="0" w:firstRowLastColumn="0" w:lastRowFirstColumn="0" w:lastRowLastColumn="0"/>
          <w:trHeight w:val="858"/>
          <w:jc w:val="center"/>
        </w:trPr>
        <w:tc>
          <w:tcPr>
            <w:cnfStyle w:val="001000000000" w:firstRow="0" w:lastRow="0" w:firstColumn="1" w:lastColumn="0" w:oddVBand="0" w:evenVBand="0" w:oddHBand="0" w:evenHBand="0" w:firstRowFirstColumn="0" w:firstRowLastColumn="0" w:lastRowFirstColumn="0" w:lastRowLastColumn="0"/>
            <w:tcW w:w="540" w:type="dxa"/>
          </w:tcPr>
          <w:p w14:paraId="423B2585" w14:textId="77777777" w:rsidR="00A47163" w:rsidRPr="007A1387" w:rsidRDefault="00A47163" w:rsidP="003B36D7">
            <w:pPr>
              <w:pStyle w:val="Sraopastraipa"/>
              <w:numPr>
                <w:ilvl w:val="0"/>
                <w:numId w:val="1"/>
              </w:numPr>
              <w:tabs>
                <w:tab w:val="left" w:pos="360"/>
              </w:tabs>
              <w:spacing w:after="120" w:line="240" w:lineRule="auto"/>
              <w:ind w:hanging="720"/>
              <w:jc w:val="both"/>
              <w:rPr>
                <w:rFonts w:cs="Times New Roman"/>
                <w:sz w:val="24"/>
                <w:szCs w:val="24"/>
                <w:lang w:val="lt-LT"/>
              </w:rPr>
            </w:pPr>
          </w:p>
        </w:tc>
        <w:tc>
          <w:tcPr>
            <w:tcW w:w="6118" w:type="dxa"/>
          </w:tcPr>
          <w:p w14:paraId="721B2D8A" w14:textId="77777777" w:rsidR="00A47163" w:rsidRPr="007A1387" w:rsidRDefault="00A47163" w:rsidP="003B4CCD">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auto"/>
                <w:sz w:val="24"/>
                <w:szCs w:val="24"/>
                <w:lang w:val="lt-LT"/>
              </w:rPr>
            </w:pPr>
            <w:r w:rsidRPr="007A1387">
              <w:rPr>
                <w:rFonts w:ascii="Times New Roman" w:hAnsi="Times New Roman" w:cs="Times New Roman"/>
                <w:color w:val="auto"/>
                <w:sz w:val="24"/>
                <w:szCs w:val="24"/>
                <w:lang w:val="lt-LT"/>
              </w:rPr>
              <w:t xml:space="preserve">Ar techninėje specifikacijoje nurodyti reikalavimai neapriboja Jūsų galimybės dalyvauti Pirkime? </w:t>
            </w:r>
          </w:p>
          <w:p w14:paraId="17AEF940" w14:textId="77777777" w:rsidR="00A47163" w:rsidRPr="007A1387" w:rsidRDefault="00A47163" w:rsidP="003B4CCD">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auto"/>
                <w:sz w:val="24"/>
                <w:szCs w:val="24"/>
                <w:lang w:val="lt-LT"/>
              </w:rPr>
            </w:pPr>
            <w:r w:rsidRPr="007A1387">
              <w:rPr>
                <w:rFonts w:ascii="Times New Roman" w:hAnsi="Times New Roman" w:cs="Times New Roman"/>
                <w:color w:val="auto"/>
                <w:sz w:val="24"/>
                <w:szCs w:val="24"/>
                <w:lang w:val="lt-LT"/>
              </w:rPr>
              <w:t>Jei taip, prašome nurodyti priežastį kodėl.</w:t>
            </w:r>
          </w:p>
        </w:tc>
        <w:tc>
          <w:tcPr>
            <w:tcW w:w="3609" w:type="dxa"/>
          </w:tcPr>
          <w:p w14:paraId="2E9CD84E" w14:textId="77777777" w:rsidR="00A47163" w:rsidRPr="001E04A7" w:rsidRDefault="00A47163" w:rsidP="003B4CCD">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2"/>
                <w:szCs w:val="22"/>
                <w:lang w:val="lt-LT"/>
              </w:rPr>
            </w:pPr>
          </w:p>
        </w:tc>
      </w:tr>
      <w:tr w:rsidR="00A47163" w:rsidRPr="001E04A7" w14:paraId="478713BC" w14:textId="77777777" w:rsidTr="003B36D7">
        <w:trPr>
          <w:trHeight w:val="858"/>
          <w:jc w:val="center"/>
        </w:trPr>
        <w:tc>
          <w:tcPr>
            <w:cnfStyle w:val="001000000000" w:firstRow="0" w:lastRow="0" w:firstColumn="1" w:lastColumn="0" w:oddVBand="0" w:evenVBand="0" w:oddHBand="0" w:evenHBand="0" w:firstRowFirstColumn="0" w:firstRowLastColumn="0" w:lastRowFirstColumn="0" w:lastRowLastColumn="0"/>
            <w:tcW w:w="540" w:type="dxa"/>
          </w:tcPr>
          <w:p w14:paraId="57003B3C" w14:textId="77777777" w:rsidR="00A47163" w:rsidRPr="007A1387" w:rsidRDefault="00A47163" w:rsidP="003B36D7">
            <w:pPr>
              <w:pStyle w:val="Sraopastraipa"/>
              <w:numPr>
                <w:ilvl w:val="0"/>
                <w:numId w:val="1"/>
              </w:numPr>
              <w:tabs>
                <w:tab w:val="left" w:pos="360"/>
              </w:tabs>
              <w:spacing w:after="120" w:line="240" w:lineRule="auto"/>
              <w:ind w:hanging="720"/>
              <w:jc w:val="both"/>
              <w:rPr>
                <w:rFonts w:cs="Times New Roman"/>
                <w:sz w:val="24"/>
                <w:szCs w:val="24"/>
                <w:lang w:val="lt-LT"/>
              </w:rPr>
            </w:pPr>
          </w:p>
        </w:tc>
        <w:tc>
          <w:tcPr>
            <w:tcW w:w="6118" w:type="dxa"/>
          </w:tcPr>
          <w:p w14:paraId="3EED42AA" w14:textId="73DEC8F2" w:rsidR="00A47163" w:rsidRPr="007A1387" w:rsidRDefault="00A47163" w:rsidP="003B4CCD">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auto"/>
                <w:sz w:val="24"/>
                <w:szCs w:val="24"/>
                <w:lang w:val="lt-LT"/>
              </w:rPr>
            </w:pPr>
            <w:r w:rsidRPr="007A1387">
              <w:rPr>
                <w:rFonts w:ascii="Times New Roman" w:hAnsi="Times New Roman" w:cs="Times New Roman"/>
                <w:color w:val="auto"/>
                <w:sz w:val="24"/>
                <w:szCs w:val="24"/>
                <w:lang w:val="lt-LT"/>
              </w:rPr>
              <w:t>Ar techninėse sąlygose pateikiamas detalumas bei kiti veiksniai (tokie kaip terminai ir kt.) yra pakankami</w:t>
            </w:r>
            <w:r w:rsidR="001E7B23" w:rsidRPr="007A1387">
              <w:rPr>
                <w:rFonts w:ascii="Times New Roman" w:hAnsi="Times New Roman" w:cs="Times New Roman"/>
                <w:color w:val="auto"/>
                <w:sz w:val="24"/>
                <w:szCs w:val="24"/>
                <w:lang w:val="lt-LT"/>
              </w:rPr>
              <w:t>?</w:t>
            </w:r>
          </w:p>
          <w:p w14:paraId="2F2353BE" w14:textId="77777777" w:rsidR="00A47163" w:rsidRPr="007A1387" w:rsidRDefault="00A47163" w:rsidP="003B4CCD">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auto"/>
                <w:sz w:val="24"/>
                <w:szCs w:val="24"/>
                <w:lang w:val="lt-LT"/>
              </w:rPr>
            </w:pPr>
            <w:r w:rsidRPr="007A1387">
              <w:rPr>
                <w:rFonts w:ascii="Times New Roman" w:hAnsi="Times New Roman" w:cs="Times New Roman"/>
                <w:color w:val="auto"/>
                <w:sz w:val="24"/>
                <w:szCs w:val="24"/>
                <w:lang w:val="lt-LT"/>
              </w:rPr>
              <w:t>Jeigu ne, prašome nurodyti trūkumus, ką reikėtų detalizuoti,  papildyti ir kodėl.</w:t>
            </w:r>
          </w:p>
        </w:tc>
        <w:tc>
          <w:tcPr>
            <w:tcW w:w="3609" w:type="dxa"/>
          </w:tcPr>
          <w:p w14:paraId="79506DA5" w14:textId="77777777" w:rsidR="00A47163" w:rsidRPr="001E04A7" w:rsidRDefault="00A47163" w:rsidP="003B4CCD">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lang w:val="lt-LT"/>
              </w:rPr>
            </w:pPr>
          </w:p>
        </w:tc>
      </w:tr>
      <w:tr w:rsidR="009263A7" w:rsidRPr="001E04A7" w14:paraId="3FFC50D9" w14:textId="77777777" w:rsidTr="003B36D7">
        <w:trPr>
          <w:cnfStyle w:val="000000100000" w:firstRow="0" w:lastRow="0" w:firstColumn="0" w:lastColumn="0" w:oddVBand="0" w:evenVBand="0" w:oddHBand="1" w:evenHBand="0" w:firstRowFirstColumn="0" w:firstRowLastColumn="0" w:lastRowFirstColumn="0" w:lastRowLastColumn="0"/>
          <w:trHeight w:val="858"/>
          <w:jc w:val="center"/>
        </w:trPr>
        <w:tc>
          <w:tcPr>
            <w:cnfStyle w:val="001000000000" w:firstRow="0" w:lastRow="0" w:firstColumn="1" w:lastColumn="0" w:oddVBand="0" w:evenVBand="0" w:oddHBand="0" w:evenHBand="0" w:firstRowFirstColumn="0" w:firstRowLastColumn="0" w:lastRowFirstColumn="0" w:lastRowLastColumn="0"/>
            <w:tcW w:w="540" w:type="dxa"/>
          </w:tcPr>
          <w:p w14:paraId="679D9029" w14:textId="77777777" w:rsidR="009263A7" w:rsidRPr="007A1387" w:rsidRDefault="009263A7" w:rsidP="003B36D7">
            <w:pPr>
              <w:pStyle w:val="Sraopastraipa"/>
              <w:numPr>
                <w:ilvl w:val="0"/>
                <w:numId w:val="1"/>
              </w:numPr>
              <w:tabs>
                <w:tab w:val="left" w:pos="360"/>
              </w:tabs>
              <w:spacing w:after="120" w:line="240" w:lineRule="auto"/>
              <w:ind w:hanging="720"/>
              <w:jc w:val="both"/>
              <w:rPr>
                <w:rFonts w:cs="Times New Roman"/>
                <w:sz w:val="24"/>
                <w:szCs w:val="24"/>
              </w:rPr>
            </w:pPr>
          </w:p>
        </w:tc>
        <w:tc>
          <w:tcPr>
            <w:tcW w:w="6118" w:type="dxa"/>
          </w:tcPr>
          <w:p w14:paraId="22B05973" w14:textId="2FB948E3" w:rsidR="009263A7" w:rsidRPr="007A1387" w:rsidRDefault="009263A7" w:rsidP="003B4CCD">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7A1387">
              <w:rPr>
                <w:rFonts w:ascii="Times New Roman" w:hAnsi="Times New Roman" w:cs="Times New Roman"/>
                <w:color w:val="auto"/>
                <w:sz w:val="24"/>
                <w:szCs w:val="24"/>
                <w:lang w:val="lt-LT"/>
              </w:rPr>
              <w:t>Kokias sąlygas papildomai siūlytumėte įtraukti į techninę specifikaciją, siekiant,</w:t>
            </w:r>
            <w:r w:rsidRPr="007A1387">
              <w:rPr>
                <w:rFonts w:ascii="Times New Roman" w:hAnsi="Times New Roman" w:cs="Times New Roman"/>
                <w:b/>
                <w:color w:val="auto"/>
                <w:sz w:val="24"/>
                <w:szCs w:val="24"/>
                <w:lang w:val="lt-LT"/>
              </w:rPr>
              <w:t xml:space="preserve"> </w:t>
            </w:r>
            <w:r w:rsidRPr="007A1387">
              <w:rPr>
                <w:rFonts w:ascii="Times New Roman" w:hAnsi="Times New Roman" w:cs="Times New Roman"/>
                <w:color w:val="auto"/>
                <w:sz w:val="24"/>
                <w:szCs w:val="24"/>
                <w:lang w:val="lt-LT"/>
              </w:rPr>
              <w:t>padidinti rinkos dalyvių suinteresuotumą ir dalyvavimo galimybes arba kurių reikėtų atsisakyti?</w:t>
            </w:r>
          </w:p>
        </w:tc>
        <w:tc>
          <w:tcPr>
            <w:tcW w:w="3609" w:type="dxa"/>
          </w:tcPr>
          <w:p w14:paraId="62646179" w14:textId="77777777" w:rsidR="009263A7" w:rsidRPr="001E04A7" w:rsidRDefault="009263A7" w:rsidP="003B4CCD">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tc>
      </w:tr>
      <w:tr w:rsidR="009263A7" w:rsidRPr="001E04A7" w14:paraId="010BC666" w14:textId="77777777" w:rsidTr="003B36D7">
        <w:trPr>
          <w:trHeight w:val="858"/>
          <w:jc w:val="center"/>
        </w:trPr>
        <w:tc>
          <w:tcPr>
            <w:cnfStyle w:val="001000000000" w:firstRow="0" w:lastRow="0" w:firstColumn="1" w:lastColumn="0" w:oddVBand="0" w:evenVBand="0" w:oddHBand="0" w:evenHBand="0" w:firstRowFirstColumn="0" w:firstRowLastColumn="0" w:lastRowFirstColumn="0" w:lastRowLastColumn="0"/>
            <w:tcW w:w="540" w:type="dxa"/>
          </w:tcPr>
          <w:p w14:paraId="3C3839F6" w14:textId="77777777" w:rsidR="009263A7" w:rsidRPr="007A1387" w:rsidRDefault="009263A7" w:rsidP="003B36D7">
            <w:pPr>
              <w:pStyle w:val="Sraopastraipa"/>
              <w:numPr>
                <w:ilvl w:val="0"/>
                <w:numId w:val="1"/>
              </w:numPr>
              <w:tabs>
                <w:tab w:val="left" w:pos="360"/>
              </w:tabs>
              <w:spacing w:after="120" w:line="240" w:lineRule="auto"/>
              <w:ind w:hanging="691"/>
              <w:jc w:val="both"/>
              <w:rPr>
                <w:rFonts w:cs="Times New Roman"/>
                <w:sz w:val="24"/>
                <w:szCs w:val="24"/>
              </w:rPr>
            </w:pPr>
          </w:p>
        </w:tc>
        <w:tc>
          <w:tcPr>
            <w:tcW w:w="6118" w:type="dxa"/>
          </w:tcPr>
          <w:p w14:paraId="54146CF4" w14:textId="6D128A4C" w:rsidR="009263A7" w:rsidRPr="007A1387" w:rsidRDefault="009263A7" w:rsidP="003B4CCD">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B74738">
              <w:rPr>
                <w:rFonts w:ascii="Times New Roman" w:hAnsi="Times New Roman" w:cs="Times New Roman"/>
                <w:sz w:val="24"/>
                <w:szCs w:val="24"/>
                <w:lang w:val="lt-LT"/>
              </w:rPr>
              <w:t xml:space="preserve">Ar nustatyti ekonominio naudingumo kriterijai ir metodika yra tinkamai aprašyti, Jums yra priimtini ir sąlygoja dalyvavimą pirkime? </w:t>
            </w:r>
            <w:r w:rsidRPr="00B74738">
              <w:rPr>
                <w:rFonts w:ascii="Times New Roman" w:eastAsia="Times New Roman" w:hAnsi="Times New Roman" w:cs="Times New Roman"/>
                <w:sz w:val="24"/>
                <w:szCs w:val="24"/>
                <w:lang w:val="lt-LT" w:eastAsia="lt-LT"/>
              </w:rPr>
              <w:t>Jeigu ne, prašome nurodyti priežastį kodėl.</w:t>
            </w:r>
          </w:p>
        </w:tc>
        <w:tc>
          <w:tcPr>
            <w:tcW w:w="3609" w:type="dxa"/>
          </w:tcPr>
          <w:p w14:paraId="2EA4BDA2" w14:textId="77777777" w:rsidR="009263A7" w:rsidRPr="001E04A7" w:rsidRDefault="009263A7" w:rsidP="003B4CCD">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tc>
      </w:tr>
      <w:tr w:rsidR="00420F2D" w:rsidRPr="001E04A7" w14:paraId="5B6F0063" w14:textId="77777777" w:rsidTr="003B36D7">
        <w:trPr>
          <w:cnfStyle w:val="000000100000" w:firstRow="0" w:lastRow="0" w:firstColumn="0" w:lastColumn="0" w:oddVBand="0" w:evenVBand="0" w:oddHBand="1" w:evenHBand="0" w:firstRowFirstColumn="0" w:firstRowLastColumn="0" w:lastRowFirstColumn="0" w:lastRowLastColumn="0"/>
          <w:trHeight w:val="858"/>
          <w:jc w:val="center"/>
        </w:trPr>
        <w:tc>
          <w:tcPr>
            <w:cnfStyle w:val="001000000000" w:firstRow="0" w:lastRow="0" w:firstColumn="1" w:lastColumn="0" w:oddVBand="0" w:evenVBand="0" w:oddHBand="0" w:evenHBand="0" w:firstRowFirstColumn="0" w:firstRowLastColumn="0" w:lastRowFirstColumn="0" w:lastRowLastColumn="0"/>
            <w:tcW w:w="540" w:type="dxa"/>
          </w:tcPr>
          <w:p w14:paraId="77FD856C" w14:textId="77777777" w:rsidR="00420F2D" w:rsidRPr="007A1387" w:rsidRDefault="00420F2D" w:rsidP="003B36D7">
            <w:pPr>
              <w:pStyle w:val="Sraopastraipa"/>
              <w:numPr>
                <w:ilvl w:val="0"/>
                <w:numId w:val="1"/>
              </w:numPr>
              <w:tabs>
                <w:tab w:val="left" w:pos="360"/>
              </w:tabs>
              <w:spacing w:after="120" w:line="240" w:lineRule="auto"/>
              <w:ind w:hanging="720"/>
              <w:jc w:val="both"/>
              <w:rPr>
                <w:rFonts w:cs="Times New Roman"/>
                <w:sz w:val="24"/>
                <w:szCs w:val="24"/>
                <w:lang w:val="lt-LT"/>
              </w:rPr>
            </w:pPr>
          </w:p>
        </w:tc>
        <w:tc>
          <w:tcPr>
            <w:tcW w:w="6118" w:type="dxa"/>
          </w:tcPr>
          <w:p w14:paraId="53F46AB5" w14:textId="73F8DAB4" w:rsidR="00420F2D" w:rsidRPr="007A1387" w:rsidRDefault="00420F2D" w:rsidP="003B4CCD">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lang w:val="lt-LT"/>
              </w:rPr>
            </w:pPr>
            <w:r w:rsidRPr="007A1387">
              <w:rPr>
                <w:rFonts w:ascii="Times New Roman" w:hAnsi="Times New Roman" w:cs="Times New Roman"/>
                <w:sz w:val="24"/>
                <w:szCs w:val="24"/>
                <w:lang w:val="lt-LT"/>
              </w:rPr>
              <w:t xml:space="preserve">Kaip Jūsų dalyvavimą (ar pasiūlymo kainą) </w:t>
            </w:r>
            <w:r w:rsidR="00FA0A9A" w:rsidRPr="007A1387">
              <w:rPr>
                <w:rFonts w:ascii="Times New Roman" w:hAnsi="Times New Roman" w:cs="Times New Roman"/>
                <w:sz w:val="24"/>
                <w:szCs w:val="24"/>
                <w:lang w:val="lt-LT"/>
              </w:rPr>
              <w:t>paveiktų</w:t>
            </w:r>
            <w:r w:rsidRPr="007A1387">
              <w:rPr>
                <w:rFonts w:ascii="Times New Roman" w:hAnsi="Times New Roman" w:cs="Times New Roman"/>
                <w:sz w:val="24"/>
                <w:szCs w:val="24"/>
                <w:lang w:val="lt-LT"/>
              </w:rPr>
              <w:t xml:space="preserve"> pasiūlymo užtikrinimo ir sutarties </w:t>
            </w:r>
            <w:r w:rsidR="00FA0A9A" w:rsidRPr="007A1387">
              <w:rPr>
                <w:rFonts w:ascii="Times New Roman" w:hAnsi="Times New Roman" w:cs="Times New Roman"/>
                <w:sz w:val="24"/>
                <w:szCs w:val="24"/>
                <w:lang w:val="lt-LT"/>
              </w:rPr>
              <w:t>įvykdymo</w:t>
            </w:r>
            <w:r w:rsidRPr="007A1387">
              <w:rPr>
                <w:rFonts w:ascii="Times New Roman" w:hAnsi="Times New Roman" w:cs="Times New Roman"/>
                <w:sz w:val="24"/>
                <w:szCs w:val="24"/>
                <w:lang w:val="lt-LT"/>
              </w:rPr>
              <w:t xml:space="preserve"> užtikrinimo</w:t>
            </w:r>
            <w:r w:rsidR="00FA0A9A" w:rsidRPr="007A1387">
              <w:rPr>
                <w:rFonts w:ascii="Times New Roman" w:hAnsi="Times New Roman" w:cs="Times New Roman"/>
                <w:sz w:val="24"/>
                <w:szCs w:val="24"/>
                <w:lang w:val="lt-LT"/>
              </w:rPr>
              <w:t xml:space="preserve"> prašymas</w:t>
            </w:r>
            <w:r w:rsidRPr="007A1387">
              <w:rPr>
                <w:rFonts w:ascii="Times New Roman" w:hAnsi="Times New Roman" w:cs="Times New Roman"/>
                <w:sz w:val="24"/>
                <w:szCs w:val="24"/>
                <w:lang w:val="lt-LT"/>
              </w:rPr>
              <w:t>?</w:t>
            </w:r>
          </w:p>
        </w:tc>
        <w:tc>
          <w:tcPr>
            <w:tcW w:w="3609" w:type="dxa"/>
          </w:tcPr>
          <w:p w14:paraId="62AE7FF0" w14:textId="77777777" w:rsidR="00420F2D" w:rsidRPr="001E04A7" w:rsidRDefault="00420F2D" w:rsidP="003B4CCD">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2"/>
                <w:szCs w:val="22"/>
                <w:lang w:val="lt-LT"/>
              </w:rPr>
            </w:pPr>
          </w:p>
        </w:tc>
      </w:tr>
      <w:tr w:rsidR="00CC6680" w:rsidRPr="001E04A7" w14:paraId="4671D2EC" w14:textId="77777777" w:rsidTr="003B36D7">
        <w:trPr>
          <w:trHeight w:val="580"/>
          <w:jc w:val="center"/>
        </w:trPr>
        <w:tc>
          <w:tcPr>
            <w:tcW w:w="540" w:type="dxa"/>
          </w:tcPr>
          <w:p w14:paraId="780B2309" w14:textId="77777777" w:rsidR="00CC6680" w:rsidRPr="007A1387" w:rsidRDefault="00CC6680" w:rsidP="003B36D7">
            <w:pPr>
              <w:pStyle w:val="Sraopastraipa"/>
              <w:numPr>
                <w:ilvl w:val="0"/>
                <w:numId w:val="1"/>
              </w:numPr>
              <w:tabs>
                <w:tab w:val="left" w:pos="360"/>
              </w:tabs>
              <w:spacing w:after="120" w:line="240" w:lineRule="auto"/>
              <w:ind w:hanging="691"/>
              <w:jc w:val="both"/>
              <w:cnfStyle w:val="001000000000" w:firstRow="0" w:lastRow="0" w:firstColumn="1" w:lastColumn="0" w:oddVBand="0" w:evenVBand="0" w:oddHBand="0" w:evenHBand="0" w:firstRowFirstColumn="0" w:firstRowLastColumn="0" w:lastRowFirstColumn="0" w:lastRowLastColumn="0"/>
              <w:rPr>
                <w:rFonts w:cs="Times New Roman"/>
                <w:sz w:val="24"/>
                <w:szCs w:val="24"/>
                <w:lang w:val="lt-LT"/>
              </w:rPr>
            </w:pPr>
          </w:p>
        </w:tc>
        <w:tc>
          <w:tcPr>
            <w:tcW w:w="6118" w:type="dxa"/>
          </w:tcPr>
          <w:p w14:paraId="5E4C187D" w14:textId="3B732715" w:rsidR="000833A6" w:rsidRPr="007A1387" w:rsidRDefault="00CD2174" w:rsidP="00CD2174">
            <w:pPr>
              <w:jc w:val="both"/>
              <w:rPr>
                <w:rFonts w:ascii="Times New Roman" w:hAnsi="Times New Roman" w:cs="Times New Roman"/>
                <w:sz w:val="24"/>
                <w:szCs w:val="24"/>
                <w:lang w:val="lt-LT"/>
              </w:rPr>
            </w:pPr>
            <w:r w:rsidRPr="007A1387">
              <w:rPr>
                <w:rFonts w:ascii="Times New Roman" w:hAnsi="Times New Roman" w:cs="Times New Roman"/>
                <w:sz w:val="24"/>
                <w:szCs w:val="24"/>
                <w:lang w:val="lt-LT"/>
              </w:rPr>
              <w:t>Koki</w:t>
            </w:r>
            <w:r w:rsidR="00E65C42">
              <w:rPr>
                <w:rFonts w:ascii="Times New Roman" w:hAnsi="Times New Roman" w:cs="Times New Roman"/>
                <w:sz w:val="24"/>
                <w:szCs w:val="24"/>
                <w:lang w:val="lt-LT"/>
              </w:rPr>
              <w:t>e</w:t>
            </w:r>
            <w:r w:rsidRPr="007A1387">
              <w:rPr>
                <w:rFonts w:ascii="Times New Roman" w:hAnsi="Times New Roman" w:cs="Times New Roman"/>
                <w:sz w:val="24"/>
                <w:szCs w:val="24"/>
                <w:lang w:val="lt-LT"/>
              </w:rPr>
              <w:t xml:space="preserve"> galėtų būti </w:t>
            </w:r>
            <w:r w:rsidR="00E65C42">
              <w:rPr>
                <w:rFonts w:ascii="Times New Roman" w:hAnsi="Times New Roman" w:cs="Times New Roman"/>
                <w:sz w:val="24"/>
                <w:szCs w:val="24"/>
                <w:lang w:val="lt-LT"/>
              </w:rPr>
              <w:t xml:space="preserve">Jūsų </w:t>
            </w:r>
            <w:r w:rsidRPr="007A1387">
              <w:rPr>
                <w:rFonts w:ascii="Times New Roman" w:hAnsi="Times New Roman" w:cs="Times New Roman"/>
                <w:sz w:val="24"/>
                <w:szCs w:val="24"/>
                <w:lang w:val="lt-LT"/>
              </w:rPr>
              <w:t xml:space="preserve">paslaugų </w:t>
            </w:r>
            <w:r w:rsidR="00E65C42">
              <w:rPr>
                <w:rFonts w:ascii="Times New Roman" w:hAnsi="Times New Roman" w:cs="Times New Roman"/>
                <w:sz w:val="24"/>
                <w:szCs w:val="24"/>
                <w:lang w:val="lt-LT"/>
              </w:rPr>
              <w:t>į</w:t>
            </w:r>
            <w:r w:rsidRPr="007A1387">
              <w:rPr>
                <w:rFonts w:ascii="Times New Roman" w:hAnsi="Times New Roman" w:cs="Times New Roman"/>
                <w:sz w:val="24"/>
                <w:szCs w:val="24"/>
                <w:lang w:val="lt-LT"/>
              </w:rPr>
              <w:t>kain</w:t>
            </w:r>
            <w:r w:rsidR="00E65C42">
              <w:rPr>
                <w:rFonts w:ascii="Times New Roman" w:hAnsi="Times New Roman" w:cs="Times New Roman"/>
                <w:sz w:val="24"/>
                <w:szCs w:val="24"/>
                <w:lang w:val="lt-LT"/>
              </w:rPr>
              <w:t>i</w:t>
            </w:r>
            <w:r w:rsidRPr="007A1387">
              <w:rPr>
                <w:rFonts w:ascii="Times New Roman" w:hAnsi="Times New Roman" w:cs="Times New Roman"/>
                <w:sz w:val="24"/>
                <w:szCs w:val="24"/>
                <w:lang w:val="lt-LT"/>
              </w:rPr>
              <w:t>a</w:t>
            </w:r>
            <w:r w:rsidR="00E65C42">
              <w:rPr>
                <w:rFonts w:ascii="Times New Roman" w:hAnsi="Times New Roman" w:cs="Times New Roman"/>
                <w:sz w:val="24"/>
                <w:szCs w:val="24"/>
                <w:lang w:val="lt-LT"/>
              </w:rPr>
              <w:t>i</w:t>
            </w:r>
            <w:r w:rsidRPr="007A1387">
              <w:rPr>
                <w:rFonts w:ascii="Times New Roman" w:hAnsi="Times New Roman" w:cs="Times New Roman"/>
                <w:sz w:val="24"/>
                <w:szCs w:val="24"/>
                <w:lang w:val="lt-LT"/>
              </w:rPr>
              <w:t xml:space="preserve"> (Eur be PVM</w:t>
            </w:r>
            <w:r w:rsidR="002D2FAA">
              <w:rPr>
                <w:rFonts w:ascii="Times New Roman" w:hAnsi="Times New Roman" w:cs="Times New Roman"/>
                <w:sz w:val="24"/>
                <w:szCs w:val="24"/>
                <w:lang w:val="lt-LT"/>
              </w:rPr>
              <w:t>)</w:t>
            </w:r>
            <w:r w:rsidRPr="007A1387">
              <w:rPr>
                <w:rFonts w:ascii="Times New Roman" w:hAnsi="Times New Roman" w:cs="Times New Roman"/>
                <w:sz w:val="24"/>
                <w:szCs w:val="24"/>
                <w:lang w:val="lt-LT"/>
              </w:rPr>
              <w:t xml:space="preserve"> </w:t>
            </w:r>
          </w:p>
        </w:tc>
        <w:tc>
          <w:tcPr>
            <w:tcW w:w="3609" w:type="dxa"/>
          </w:tcPr>
          <w:p w14:paraId="261AE52B" w14:textId="4C6F05E7" w:rsidR="00CC6680" w:rsidRPr="00E65C42" w:rsidRDefault="00E65C42" w:rsidP="003B36D7">
            <w:pPr>
              <w:ind w:hanging="111"/>
              <w:jc w:val="both"/>
              <w:rPr>
                <w:rFonts w:ascii="Times New Roman" w:hAnsi="Times New Roman" w:cs="Times New Roman"/>
                <w:sz w:val="24"/>
                <w:szCs w:val="24"/>
                <w:lang w:val="lt-LT"/>
              </w:rPr>
            </w:pPr>
            <w:r w:rsidRPr="00E65C42">
              <w:rPr>
                <w:rFonts w:ascii="Times New Roman" w:hAnsi="Times New Roman" w:cs="Times New Roman"/>
                <w:sz w:val="24"/>
                <w:szCs w:val="24"/>
                <w:lang w:val="lt-LT"/>
              </w:rPr>
              <w:t xml:space="preserve">1 val. modifikavimo paslaugų </w:t>
            </w:r>
            <w:r w:rsidRPr="00E65C42">
              <w:rPr>
                <w:rFonts w:ascii="Times New Roman" w:hAnsi="Times New Roman" w:cs="Times New Roman"/>
                <w:sz w:val="24"/>
                <w:szCs w:val="24"/>
              </w:rPr>
              <w:t>–</w:t>
            </w:r>
            <w:r w:rsidRPr="00E65C42">
              <w:rPr>
                <w:rFonts w:ascii="Times New Roman" w:hAnsi="Times New Roman" w:cs="Times New Roman"/>
                <w:sz w:val="24"/>
                <w:szCs w:val="24"/>
                <w:lang w:val="lt-LT"/>
              </w:rPr>
              <w:t xml:space="preserve"> </w:t>
            </w:r>
          </w:p>
          <w:p w14:paraId="285455F1" w14:textId="39E2E3B0" w:rsidR="00E65C42" w:rsidRPr="00E65C42" w:rsidRDefault="00E65C42" w:rsidP="003B36D7">
            <w:pPr>
              <w:ind w:hanging="111"/>
              <w:jc w:val="both"/>
              <w:rPr>
                <w:rFonts w:ascii="Times New Roman" w:hAnsi="Times New Roman" w:cs="Times New Roman"/>
                <w:lang w:val="lt-LT"/>
              </w:rPr>
            </w:pPr>
            <w:r w:rsidRPr="00E65C42">
              <w:rPr>
                <w:rFonts w:ascii="Times New Roman" w:hAnsi="Times New Roman" w:cs="Times New Roman"/>
                <w:sz w:val="24"/>
                <w:szCs w:val="24"/>
                <w:lang w:val="lt-LT"/>
              </w:rPr>
              <w:t xml:space="preserve">1 mėn. priežiūros paslaugų </w:t>
            </w:r>
            <w:r w:rsidRPr="00E65C42">
              <w:rPr>
                <w:rFonts w:ascii="Times New Roman" w:hAnsi="Times New Roman" w:cs="Times New Roman"/>
                <w:sz w:val="24"/>
                <w:szCs w:val="24"/>
              </w:rPr>
              <w:t>–</w:t>
            </w:r>
            <w:r w:rsidRPr="00E65C42">
              <w:rPr>
                <w:rFonts w:ascii="Times New Roman" w:hAnsi="Times New Roman" w:cs="Times New Roman"/>
                <w:sz w:val="24"/>
                <w:szCs w:val="24"/>
                <w:lang w:val="lt-LT"/>
              </w:rPr>
              <w:t xml:space="preserve"> </w:t>
            </w:r>
          </w:p>
        </w:tc>
      </w:tr>
      <w:tr w:rsidR="005B52FF" w:rsidRPr="001E04A7" w14:paraId="44268A53" w14:textId="77777777" w:rsidTr="003B36D7">
        <w:trPr>
          <w:cnfStyle w:val="000000100000" w:firstRow="0" w:lastRow="0" w:firstColumn="0" w:lastColumn="0" w:oddVBand="0" w:evenVBand="0" w:oddHBand="1" w:evenHBand="0" w:firstRowFirstColumn="0" w:firstRowLastColumn="0" w:lastRowFirstColumn="0" w:lastRowLastColumn="0"/>
          <w:trHeight w:val="858"/>
          <w:jc w:val="center"/>
        </w:trPr>
        <w:tc>
          <w:tcPr>
            <w:cnfStyle w:val="001000000000" w:firstRow="0" w:lastRow="0" w:firstColumn="1" w:lastColumn="0" w:oddVBand="0" w:evenVBand="0" w:oddHBand="0" w:evenHBand="0" w:firstRowFirstColumn="0" w:firstRowLastColumn="0" w:lastRowFirstColumn="0" w:lastRowLastColumn="0"/>
            <w:tcW w:w="540" w:type="dxa"/>
          </w:tcPr>
          <w:p w14:paraId="7E60E443" w14:textId="77777777" w:rsidR="005B52FF" w:rsidRPr="007A1387" w:rsidRDefault="005B52FF" w:rsidP="003B36D7">
            <w:pPr>
              <w:pStyle w:val="Sraopastraipa"/>
              <w:numPr>
                <w:ilvl w:val="0"/>
                <w:numId w:val="1"/>
              </w:numPr>
              <w:tabs>
                <w:tab w:val="left" w:pos="360"/>
              </w:tabs>
              <w:spacing w:after="120" w:line="240" w:lineRule="auto"/>
              <w:ind w:hanging="691"/>
              <w:jc w:val="both"/>
              <w:rPr>
                <w:rFonts w:cs="Times New Roman"/>
                <w:sz w:val="24"/>
                <w:szCs w:val="24"/>
                <w:lang w:val="lt-LT"/>
              </w:rPr>
            </w:pPr>
          </w:p>
        </w:tc>
        <w:tc>
          <w:tcPr>
            <w:tcW w:w="6118" w:type="dxa"/>
          </w:tcPr>
          <w:p w14:paraId="271394BF" w14:textId="1B881559" w:rsidR="00153CCD" w:rsidRPr="007A1387" w:rsidRDefault="005B52FF" w:rsidP="00153CCD">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lang w:val="lt-LT"/>
              </w:rPr>
            </w:pPr>
            <w:r w:rsidRPr="007A1387">
              <w:rPr>
                <w:rFonts w:ascii="Times New Roman" w:hAnsi="Times New Roman" w:cs="Times New Roman"/>
                <w:sz w:val="24"/>
                <w:szCs w:val="24"/>
                <w:lang w:val="lt-LT"/>
              </w:rPr>
              <w:t>Ar</w:t>
            </w:r>
            <w:r w:rsidR="00153CCD" w:rsidRPr="007A1387">
              <w:rPr>
                <w:rFonts w:ascii="Times New Roman" w:hAnsi="Times New Roman" w:cs="Times New Roman"/>
                <w:sz w:val="24"/>
                <w:szCs w:val="24"/>
                <w:lang w:val="lt-LT"/>
              </w:rPr>
              <w:t xml:space="preserve"> Jūs dalyvautumėte ši</w:t>
            </w:r>
            <w:r w:rsidRPr="007A1387">
              <w:rPr>
                <w:rFonts w:ascii="Times New Roman" w:hAnsi="Times New Roman" w:cs="Times New Roman"/>
                <w:sz w:val="24"/>
                <w:szCs w:val="24"/>
                <w:lang w:val="lt-LT"/>
              </w:rPr>
              <w:t>ame pirkime</w:t>
            </w:r>
            <w:r w:rsidR="00153CCD" w:rsidRPr="007A1387">
              <w:rPr>
                <w:rFonts w:ascii="Times New Roman" w:hAnsi="Times New Roman" w:cs="Times New Roman"/>
                <w:sz w:val="24"/>
                <w:szCs w:val="24"/>
                <w:lang w:val="lt-LT"/>
              </w:rPr>
              <w:t xml:space="preserve">, jeigu </w:t>
            </w:r>
            <w:r w:rsidRPr="007A1387">
              <w:rPr>
                <w:rFonts w:ascii="Times New Roman" w:hAnsi="Times New Roman" w:cs="Times New Roman"/>
                <w:sz w:val="24"/>
                <w:szCs w:val="24"/>
                <w:lang w:val="lt-LT"/>
              </w:rPr>
              <w:t>būt</w:t>
            </w:r>
            <w:r w:rsidR="00C80B13" w:rsidRPr="007A1387">
              <w:rPr>
                <w:rFonts w:ascii="Times New Roman" w:hAnsi="Times New Roman" w:cs="Times New Roman"/>
                <w:sz w:val="24"/>
                <w:szCs w:val="24"/>
                <w:lang w:val="lt-LT"/>
              </w:rPr>
              <w:t>ų</w:t>
            </w:r>
            <w:r w:rsidRPr="007A1387">
              <w:rPr>
                <w:rFonts w:ascii="Times New Roman" w:hAnsi="Times New Roman" w:cs="Times New Roman"/>
                <w:sz w:val="24"/>
                <w:szCs w:val="24"/>
                <w:lang w:val="lt-LT"/>
              </w:rPr>
              <w:t xml:space="preserve"> taikomi socialiai atsaking</w:t>
            </w:r>
            <w:r w:rsidR="007A52B6" w:rsidRPr="007A1387">
              <w:rPr>
                <w:rFonts w:ascii="Times New Roman" w:hAnsi="Times New Roman" w:cs="Times New Roman"/>
                <w:sz w:val="24"/>
                <w:szCs w:val="24"/>
                <w:lang w:val="lt-LT"/>
              </w:rPr>
              <w:t>i</w:t>
            </w:r>
            <w:r w:rsidRPr="007A1387">
              <w:rPr>
                <w:rFonts w:ascii="Times New Roman" w:hAnsi="Times New Roman" w:cs="Times New Roman"/>
                <w:sz w:val="24"/>
                <w:szCs w:val="24"/>
                <w:lang w:val="lt-LT"/>
              </w:rPr>
              <w:t xml:space="preserve"> kriterijai</w:t>
            </w:r>
            <w:r w:rsidR="00153CCD" w:rsidRPr="007A1387">
              <w:rPr>
                <w:rFonts w:ascii="Times New Roman" w:hAnsi="Times New Roman" w:cs="Times New Roman"/>
                <w:sz w:val="24"/>
                <w:szCs w:val="24"/>
                <w:lang w:val="lt-LT"/>
              </w:rPr>
              <w:t xml:space="preserve"> pvz.:</w:t>
            </w:r>
          </w:p>
          <w:p w14:paraId="2D628179" w14:textId="77777777" w:rsidR="00153CCD" w:rsidRPr="007A1387" w:rsidRDefault="00153CCD" w:rsidP="00153CCD">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i/>
                <w:sz w:val="24"/>
                <w:szCs w:val="24"/>
                <w:lang w:val="lt-LT"/>
              </w:rPr>
            </w:pPr>
            <w:r w:rsidRPr="007A1387">
              <w:rPr>
                <w:rFonts w:ascii="Times New Roman" w:hAnsi="Times New Roman" w:cs="Times New Roman"/>
                <w:i/>
                <w:sz w:val="24"/>
                <w:szCs w:val="24"/>
                <w:lang w:val="lt-LT"/>
              </w:rPr>
              <w:t>Sąžiningo darbo užmokesčio mokėjimas;</w:t>
            </w:r>
          </w:p>
          <w:p w14:paraId="370DC7CA" w14:textId="77777777" w:rsidR="00153CCD" w:rsidRPr="007A1387" w:rsidRDefault="00153CCD" w:rsidP="00153CCD">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i/>
                <w:sz w:val="24"/>
                <w:szCs w:val="24"/>
                <w:lang w:val="lt-LT"/>
              </w:rPr>
            </w:pPr>
            <w:r w:rsidRPr="007A1387">
              <w:rPr>
                <w:rFonts w:ascii="Times New Roman" w:hAnsi="Times New Roman" w:cs="Times New Roman"/>
                <w:i/>
                <w:sz w:val="24"/>
                <w:szCs w:val="24"/>
                <w:lang w:val="lt-LT"/>
              </w:rPr>
              <w:t>Remiamų asmenų įdarbinimas;</w:t>
            </w:r>
          </w:p>
          <w:p w14:paraId="26B65924" w14:textId="77777777" w:rsidR="00153CCD" w:rsidRPr="007A1387" w:rsidRDefault="00153CCD" w:rsidP="00153CCD">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i/>
                <w:sz w:val="24"/>
                <w:szCs w:val="24"/>
                <w:lang w:val="lt-LT"/>
              </w:rPr>
            </w:pPr>
            <w:r w:rsidRPr="007A1387">
              <w:rPr>
                <w:rFonts w:ascii="Times New Roman" w:hAnsi="Times New Roman" w:cs="Times New Roman"/>
                <w:i/>
                <w:sz w:val="24"/>
                <w:szCs w:val="24"/>
                <w:lang w:val="lt-LT"/>
              </w:rPr>
              <w:t>Šeimos ir darbo įsipareigojimų derinimo priemonės;</w:t>
            </w:r>
          </w:p>
          <w:p w14:paraId="7F930E50" w14:textId="77777777" w:rsidR="00153CCD" w:rsidRPr="007A1387" w:rsidRDefault="00153CCD" w:rsidP="00153CCD">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lang w:val="lt-LT"/>
              </w:rPr>
            </w:pPr>
            <w:r w:rsidRPr="007A1387">
              <w:rPr>
                <w:rFonts w:ascii="Times New Roman" w:hAnsi="Times New Roman" w:cs="Times New Roman"/>
                <w:i/>
                <w:sz w:val="24"/>
                <w:szCs w:val="24"/>
                <w:lang w:val="lt-LT"/>
              </w:rPr>
              <w:t>Lyčių lygybės ir nediskriminavimo kitais pagrindais principų įgyvendinimas ar kiti</w:t>
            </w:r>
            <w:r w:rsidRPr="007A1387">
              <w:rPr>
                <w:rFonts w:ascii="Times New Roman" w:hAnsi="Times New Roman" w:cs="Times New Roman"/>
                <w:sz w:val="24"/>
                <w:szCs w:val="24"/>
                <w:lang w:val="lt-LT"/>
              </w:rPr>
              <w:t>.</w:t>
            </w:r>
          </w:p>
          <w:p w14:paraId="6621ECA0" w14:textId="55A8FD64" w:rsidR="00883303" w:rsidRPr="007A1387" w:rsidRDefault="00883303" w:rsidP="00153CCD">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lang w:val="lt-LT"/>
              </w:rPr>
            </w:pPr>
            <w:r w:rsidRPr="007A1387">
              <w:rPr>
                <w:rFonts w:ascii="Times New Roman" w:hAnsi="Times New Roman" w:cs="Times New Roman"/>
                <w:sz w:val="24"/>
                <w:szCs w:val="24"/>
                <w:lang w:val="lt-LT"/>
              </w:rPr>
              <w:t>Nurodykite kokie kriterijai neapribotų dalyvavimo.</w:t>
            </w:r>
          </w:p>
        </w:tc>
        <w:tc>
          <w:tcPr>
            <w:tcW w:w="3609" w:type="dxa"/>
          </w:tcPr>
          <w:p w14:paraId="3E7FB3EE" w14:textId="77777777" w:rsidR="005B52FF" w:rsidRPr="001E04A7" w:rsidRDefault="005B52FF" w:rsidP="003B4CCD">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2"/>
                <w:szCs w:val="22"/>
                <w:lang w:val="lt-LT"/>
              </w:rPr>
            </w:pPr>
          </w:p>
        </w:tc>
      </w:tr>
      <w:tr w:rsidR="00A47163" w:rsidRPr="001E04A7" w14:paraId="52050545" w14:textId="77777777" w:rsidTr="003B36D7">
        <w:trPr>
          <w:trHeight w:val="858"/>
          <w:jc w:val="center"/>
        </w:trPr>
        <w:tc>
          <w:tcPr>
            <w:cnfStyle w:val="001000000000" w:firstRow="0" w:lastRow="0" w:firstColumn="1" w:lastColumn="0" w:oddVBand="0" w:evenVBand="0" w:oddHBand="0" w:evenHBand="0" w:firstRowFirstColumn="0" w:firstRowLastColumn="0" w:lastRowFirstColumn="0" w:lastRowLastColumn="0"/>
            <w:tcW w:w="540" w:type="dxa"/>
          </w:tcPr>
          <w:p w14:paraId="1A7234DC" w14:textId="77777777" w:rsidR="00A47163" w:rsidRPr="007A1387" w:rsidRDefault="00A47163" w:rsidP="003B36D7">
            <w:pPr>
              <w:pStyle w:val="Sraopastraipa"/>
              <w:numPr>
                <w:ilvl w:val="0"/>
                <w:numId w:val="1"/>
              </w:numPr>
              <w:tabs>
                <w:tab w:val="left" w:pos="360"/>
              </w:tabs>
              <w:spacing w:after="120" w:line="240" w:lineRule="auto"/>
              <w:ind w:left="171" w:hanging="171"/>
              <w:jc w:val="left"/>
              <w:rPr>
                <w:rFonts w:cs="Times New Roman"/>
                <w:sz w:val="24"/>
                <w:szCs w:val="24"/>
                <w:lang w:val="lt-LT"/>
              </w:rPr>
            </w:pPr>
          </w:p>
        </w:tc>
        <w:tc>
          <w:tcPr>
            <w:tcW w:w="6118" w:type="dxa"/>
          </w:tcPr>
          <w:p w14:paraId="2A628D3A" w14:textId="77777777" w:rsidR="00A47163" w:rsidRPr="007A1387" w:rsidRDefault="00A47163" w:rsidP="003B4CCD">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auto"/>
                <w:sz w:val="24"/>
                <w:szCs w:val="24"/>
                <w:lang w:val="lt-LT"/>
              </w:rPr>
            </w:pPr>
            <w:r w:rsidRPr="007A1387">
              <w:rPr>
                <w:rFonts w:ascii="Times New Roman" w:hAnsi="Times New Roman" w:cs="Times New Roman"/>
                <w:color w:val="auto"/>
                <w:sz w:val="24"/>
                <w:szCs w:val="24"/>
                <w:lang w:val="lt-LT"/>
              </w:rPr>
              <w:t>Ar turite kitų pastebėjimų ar pasiūlymų?</w:t>
            </w:r>
          </w:p>
        </w:tc>
        <w:tc>
          <w:tcPr>
            <w:tcW w:w="3609" w:type="dxa"/>
          </w:tcPr>
          <w:p w14:paraId="21D0B17B" w14:textId="77777777" w:rsidR="00A47163" w:rsidRPr="001E04A7" w:rsidRDefault="00A47163" w:rsidP="003B4CCD">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lang w:val="lt-LT"/>
              </w:rPr>
            </w:pPr>
          </w:p>
        </w:tc>
      </w:tr>
    </w:tbl>
    <w:p w14:paraId="1B3A48E5" w14:textId="14EF2382" w:rsidR="00041EE4" w:rsidRDefault="00041EE4" w:rsidP="00C90DE5">
      <w:pPr>
        <w:spacing w:after="0"/>
        <w:jc w:val="both"/>
        <w:rPr>
          <w:rFonts w:ascii="Times New Roman" w:hAnsi="Times New Roman" w:cs="Times New Roman"/>
          <w:sz w:val="24"/>
          <w:szCs w:val="24"/>
          <w:lang w:val="en-US"/>
        </w:rPr>
      </w:pPr>
    </w:p>
    <w:p w14:paraId="3531E3FB" w14:textId="16E1EDF7" w:rsidR="002D2FAA" w:rsidRPr="00853160" w:rsidRDefault="002D2FAA" w:rsidP="002D2FAA">
      <w:pPr>
        <w:spacing w:after="0"/>
        <w:jc w:val="center"/>
        <w:rPr>
          <w:rFonts w:ascii="Times New Roman" w:hAnsi="Times New Roman" w:cs="Times New Roman"/>
          <w:sz w:val="24"/>
          <w:szCs w:val="24"/>
          <w:lang w:val="en-US"/>
        </w:rPr>
      </w:pPr>
      <w:r>
        <w:rPr>
          <w:rFonts w:ascii="Times New Roman" w:hAnsi="Times New Roman" w:cs="Times New Roman"/>
          <w:sz w:val="24"/>
          <w:szCs w:val="24"/>
          <w:lang w:val="en-US"/>
        </w:rPr>
        <w:t>__________________</w:t>
      </w:r>
    </w:p>
    <w:sectPr w:rsidR="002D2FAA" w:rsidRPr="00853160" w:rsidSect="002D2FAA">
      <w:pgSz w:w="11906" w:h="16838"/>
      <w:pgMar w:top="820" w:right="567" w:bottom="1134" w:left="1418"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C9AE5D" w14:textId="77777777" w:rsidR="003C6EF7" w:rsidRDefault="003C6EF7" w:rsidP="00FA7749">
      <w:pPr>
        <w:spacing w:after="0" w:line="240" w:lineRule="auto"/>
      </w:pPr>
      <w:r>
        <w:separator/>
      </w:r>
    </w:p>
  </w:endnote>
  <w:endnote w:type="continuationSeparator" w:id="0">
    <w:p w14:paraId="2893201D" w14:textId="77777777" w:rsidR="003C6EF7" w:rsidRDefault="003C6EF7" w:rsidP="00FA77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E0823C" w14:textId="77777777" w:rsidR="003C6EF7" w:rsidRDefault="003C6EF7" w:rsidP="00FA7749">
      <w:pPr>
        <w:spacing w:after="0" w:line="240" w:lineRule="auto"/>
      </w:pPr>
      <w:r>
        <w:separator/>
      </w:r>
    </w:p>
  </w:footnote>
  <w:footnote w:type="continuationSeparator" w:id="0">
    <w:p w14:paraId="70ED4177" w14:textId="77777777" w:rsidR="003C6EF7" w:rsidRDefault="003C6EF7" w:rsidP="00FA774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BD52AA"/>
    <w:multiLevelType w:val="hybridMultilevel"/>
    <w:tmpl w:val="CA501252"/>
    <w:lvl w:ilvl="0" w:tplc="65F6238E">
      <w:start w:val="1"/>
      <w:numFmt w:val="bullet"/>
      <w:lvlText w:val="•"/>
      <w:lvlJc w:val="left"/>
      <w:pPr>
        <w:ind w:left="360" w:hanging="360"/>
      </w:pPr>
      <w:rPr>
        <w:rFonts w:ascii="Times New Roman" w:hAnsi="Times New Roman" w:cs="Times New Roman"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 w15:restartNumberingAfterBreak="0">
    <w:nsid w:val="0AED63C5"/>
    <w:multiLevelType w:val="hybridMultilevel"/>
    <w:tmpl w:val="59242720"/>
    <w:lvl w:ilvl="0" w:tplc="708AF360">
      <w:start w:val="2"/>
      <w:numFmt w:val="decimal"/>
      <w:lvlText w:val="%1."/>
      <w:lvlJc w:val="left"/>
      <w:pPr>
        <w:ind w:left="870" w:hanging="360"/>
      </w:pPr>
      <w:rPr>
        <w:rFonts w:hint="default"/>
      </w:rPr>
    </w:lvl>
    <w:lvl w:ilvl="1" w:tplc="04270019">
      <w:start w:val="1"/>
      <w:numFmt w:val="lowerLetter"/>
      <w:lvlText w:val="%2."/>
      <w:lvlJc w:val="left"/>
      <w:pPr>
        <w:ind w:left="1590" w:hanging="360"/>
      </w:pPr>
    </w:lvl>
    <w:lvl w:ilvl="2" w:tplc="0427001B" w:tentative="1">
      <w:start w:val="1"/>
      <w:numFmt w:val="lowerRoman"/>
      <w:lvlText w:val="%3."/>
      <w:lvlJc w:val="right"/>
      <w:pPr>
        <w:ind w:left="2310" w:hanging="180"/>
      </w:pPr>
    </w:lvl>
    <w:lvl w:ilvl="3" w:tplc="0427000F" w:tentative="1">
      <w:start w:val="1"/>
      <w:numFmt w:val="decimal"/>
      <w:lvlText w:val="%4."/>
      <w:lvlJc w:val="left"/>
      <w:pPr>
        <w:ind w:left="3030" w:hanging="360"/>
      </w:pPr>
    </w:lvl>
    <w:lvl w:ilvl="4" w:tplc="04270019" w:tentative="1">
      <w:start w:val="1"/>
      <w:numFmt w:val="lowerLetter"/>
      <w:lvlText w:val="%5."/>
      <w:lvlJc w:val="left"/>
      <w:pPr>
        <w:ind w:left="3750" w:hanging="360"/>
      </w:pPr>
    </w:lvl>
    <w:lvl w:ilvl="5" w:tplc="0427001B" w:tentative="1">
      <w:start w:val="1"/>
      <w:numFmt w:val="lowerRoman"/>
      <w:lvlText w:val="%6."/>
      <w:lvlJc w:val="right"/>
      <w:pPr>
        <w:ind w:left="4470" w:hanging="180"/>
      </w:pPr>
    </w:lvl>
    <w:lvl w:ilvl="6" w:tplc="0427000F" w:tentative="1">
      <w:start w:val="1"/>
      <w:numFmt w:val="decimal"/>
      <w:lvlText w:val="%7."/>
      <w:lvlJc w:val="left"/>
      <w:pPr>
        <w:ind w:left="5190" w:hanging="360"/>
      </w:pPr>
    </w:lvl>
    <w:lvl w:ilvl="7" w:tplc="04270019" w:tentative="1">
      <w:start w:val="1"/>
      <w:numFmt w:val="lowerLetter"/>
      <w:lvlText w:val="%8."/>
      <w:lvlJc w:val="left"/>
      <w:pPr>
        <w:ind w:left="5910" w:hanging="360"/>
      </w:pPr>
    </w:lvl>
    <w:lvl w:ilvl="8" w:tplc="0427001B" w:tentative="1">
      <w:start w:val="1"/>
      <w:numFmt w:val="lowerRoman"/>
      <w:lvlText w:val="%9."/>
      <w:lvlJc w:val="right"/>
      <w:pPr>
        <w:ind w:left="6630" w:hanging="180"/>
      </w:pPr>
    </w:lvl>
  </w:abstractNum>
  <w:abstractNum w:abstractNumId="2" w15:restartNumberingAfterBreak="0">
    <w:nsid w:val="0EC97793"/>
    <w:multiLevelType w:val="hybridMultilevel"/>
    <w:tmpl w:val="A1BAD8D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AE91A0A"/>
    <w:multiLevelType w:val="hybridMultilevel"/>
    <w:tmpl w:val="A06CEAB2"/>
    <w:lvl w:ilvl="0" w:tplc="65F6238E">
      <w:start w:val="1"/>
      <w:numFmt w:val="bullet"/>
      <w:lvlText w:val="•"/>
      <w:lvlJc w:val="left"/>
      <w:pPr>
        <w:ind w:left="720" w:hanging="360"/>
      </w:pPr>
      <w:rPr>
        <w:rFonts w:ascii="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65F6238E">
      <w:start w:val="1"/>
      <w:numFmt w:val="bullet"/>
      <w:lvlText w:val="•"/>
      <w:lvlJc w:val="left"/>
      <w:pPr>
        <w:ind w:left="2880" w:hanging="360"/>
      </w:pPr>
      <w:rPr>
        <w:rFonts w:ascii="Times New Roman" w:hAnsi="Times New Roman" w:cs="Times New Roman"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21660893"/>
    <w:multiLevelType w:val="hybridMultilevel"/>
    <w:tmpl w:val="259423F8"/>
    <w:lvl w:ilvl="0" w:tplc="65F6238E">
      <w:start w:val="1"/>
      <w:numFmt w:val="bullet"/>
      <w:lvlText w:val="•"/>
      <w:lvlJc w:val="left"/>
      <w:pPr>
        <w:ind w:left="720" w:hanging="360"/>
      </w:pPr>
      <w:rPr>
        <w:rFonts w:ascii="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26694AB3"/>
    <w:multiLevelType w:val="hybridMultilevel"/>
    <w:tmpl w:val="0C2A05C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52B6EF4"/>
    <w:multiLevelType w:val="hybridMultilevel"/>
    <w:tmpl w:val="CA329102"/>
    <w:lvl w:ilvl="0" w:tplc="C4BE4A0A">
      <w:start w:val="1"/>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39826A13"/>
    <w:multiLevelType w:val="hybridMultilevel"/>
    <w:tmpl w:val="2D5C9348"/>
    <w:lvl w:ilvl="0" w:tplc="A1FCC992">
      <w:start w:val="1"/>
      <w:numFmt w:val="decimal"/>
      <w:lvlText w:val="%1."/>
      <w:lvlJc w:val="left"/>
      <w:pPr>
        <w:ind w:left="720" w:hanging="360"/>
      </w:pPr>
      <w:rPr>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F8E7CE0"/>
    <w:multiLevelType w:val="hybridMultilevel"/>
    <w:tmpl w:val="FF4A4808"/>
    <w:lvl w:ilvl="0" w:tplc="63589CDA">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9" w15:restartNumberingAfterBreak="0">
    <w:nsid w:val="590D0332"/>
    <w:multiLevelType w:val="hybridMultilevel"/>
    <w:tmpl w:val="CD1AE584"/>
    <w:lvl w:ilvl="0" w:tplc="8712439C">
      <w:start w:val="1"/>
      <w:numFmt w:val="decimal"/>
      <w:lvlText w:val="%1."/>
      <w:lvlJc w:val="left"/>
      <w:pPr>
        <w:ind w:left="927" w:hanging="360"/>
      </w:pPr>
      <w:rPr>
        <w:rFonts w:ascii="Times New Roman" w:eastAsia="Calibri" w:hAnsi="Times New Roman" w:cs="Times New Roman"/>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78731B73"/>
    <w:multiLevelType w:val="multilevel"/>
    <w:tmpl w:val="1DF4720C"/>
    <w:lvl w:ilvl="0">
      <w:start w:val="1"/>
      <w:numFmt w:val="decimal"/>
      <w:lvlText w:val="%1."/>
      <w:lvlJc w:val="left"/>
      <w:pPr>
        <w:ind w:left="420" w:hanging="420"/>
      </w:pPr>
      <w:rPr>
        <w:rFonts w:hint="default"/>
      </w:rPr>
    </w:lvl>
    <w:lvl w:ilvl="1">
      <w:start w:val="1"/>
      <w:numFmt w:val="decimal"/>
      <w:lvlText w:val="%1.%2."/>
      <w:lvlJc w:val="left"/>
      <w:pPr>
        <w:ind w:left="1320" w:hanging="420"/>
      </w:pPr>
      <w:rPr>
        <w:rFonts w:hint="default"/>
        <w:sz w:val="22"/>
        <w:szCs w:val="22"/>
      </w:rPr>
    </w:lvl>
    <w:lvl w:ilvl="2">
      <w:start w:val="1"/>
      <w:numFmt w:val="decimal"/>
      <w:lvlText w:val="%1.%2.%3."/>
      <w:lvlJc w:val="left"/>
      <w:pPr>
        <w:ind w:left="1995" w:hanging="720"/>
      </w:pPr>
      <w:rPr>
        <w:rFonts w:hint="default"/>
      </w:rPr>
    </w:lvl>
    <w:lvl w:ilvl="3">
      <w:start w:val="1"/>
      <w:numFmt w:val="decimal"/>
      <w:lvlText w:val="%1.%2.%3.%4."/>
      <w:lvlJc w:val="left"/>
      <w:pPr>
        <w:ind w:left="2523" w:hanging="720"/>
      </w:pPr>
      <w:rPr>
        <w:rFonts w:hint="default"/>
      </w:rPr>
    </w:lvl>
    <w:lvl w:ilvl="4">
      <w:start w:val="1"/>
      <w:numFmt w:val="decimal"/>
      <w:lvlText w:val="%1.%2.%3.%4.%5."/>
      <w:lvlJc w:val="left"/>
      <w:pPr>
        <w:ind w:left="3484" w:hanging="1080"/>
      </w:pPr>
      <w:rPr>
        <w:rFonts w:hint="default"/>
      </w:rPr>
    </w:lvl>
    <w:lvl w:ilvl="5">
      <w:start w:val="1"/>
      <w:numFmt w:val="decimal"/>
      <w:lvlText w:val="%1.%2.%3.%4.%5.%6."/>
      <w:lvlJc w:val="left"/>
      <w:pPr>
        <w:ind w:left="4085" w:hanging="1080"/>
      </w:pPr>
      <w:rPr>
        <w:rFonts w:hint="default"/>
      </w:rPr>
    </w:lvl>
    <w:lvl w:ilvl="6">
      <w:start w:val="1"/>
      <w:numFmt w:val="decimal"/>
      <w:lvlText w:val="%1.%2.%3.%4.%5.%6.%7."/>
      <w:lvlJc w:val="left"/>
      <w:pPr>
        <w:ind w:left="5046" w:hanging="1440"/>
      </w:pPr>
      <w:rPr>
        <w:rFonts w:hint="default"/>
      </w:rPr>
    </w:lvl>
    <w:lvl w:ilvl="7">
      <w:start w:val="1"/>
      <w:numFmt w:val="decimal"/>
      <w:lvlText w:val="%1.%2.%3.%4.%5.%6.%7.%8."/>
      <w:lvlJc w:val="left"/>
      <w:pPr>
        <w:ind w:left="5647" w:hanging="1440"/>
      </w:pPr>
      <w:rPr>
        <w:rFonts w:hint="default"/>
      </w:rPr>
    </w:lvl>
    <w:lvl w:ilvl="8">
      <w:start w:val="1"/>
      <w:numFmt w:val="decimal"/>
      <w:lvlText w:val="%1.%2.%3.%4.%5.%6.%7.%8.%9."/>
      <w:lvlJc w:val="left"/>
      <w:pPr>
        <w:ind w:left="6608" w:hanging="1800"/>
      </w:pPr>
      <w:rPr>
        <w:rFonts w:hint="default"/>
      </w:rPr>
    </w:lvl>
  </w:abstractNum>
  <w:abstractNum w:abstractNumId="11" w15:restartNumberingAfterBreak="0">
    <w:nsid w:val="7A83419E"/>
    <w:multiLevelType w:val="hybridMultilevel"/>
    <w:tmpl w:val="3A32E2B0"/>
    <w:lvl w:ilvl="0" w:tplc="C4BE4A0A">
      <w:start w:val="1"/>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7E957DDF"/>
    <w:multiLevelType w:val="multilevel"/>
    <w:tmpl w:val="2CECB9BC"/>
    <w:lvl w:ilvl="0">
      <w:start w:val="1"/>
      <w:numFmt w:val="decimal"/>
      <w:pStyle w:val="Punktas"/>
      <w:suff w:val="space"/>
      <w:lvlText w:val="%1."/>
      <w:lvlJc w:val="left"/>
      <w:pPr>
        <w:ind w:left="-153" w:firstLine="720"/>
      </w:pPr>
      <w:rPr>
        <w:rFonts w:hint="default"/>
      </w:rPr>
    </w:lvl>
    <w:lvl w:ilvl="1">
      <w:start w:val="1"/>
      <w:numFmt w:val="decimal"/>
      <w:pStyle w:val="Papunktis"/>
      <w:suff w:val="space"/>
      <w:lvlText w:val="%1.%2."/>
      <w:lvlJc w:val="left"/>
      <w:pPr>
        <w:ind w:left="0" w:firstLine="720"/>
      </w:pPr>
      <w:rPr>
        <w:rFonts w:hint="default"/>
      </w:rPr>
    </w:lvl>
    <w:lvl w:ilvl="2">
      <w:start w:val="1"/>
      <w:numFmt w:val="decimal"/>
      <w:suff w:val="space"/>
      <w:lvlText w:val="%1.%2.%3."/>
      <w:lvlJc w:val="left"/>
      <w:pPr>
        <w:ind w:left="0" w:firstLine="720"/>
      </w:pPr>
      <w:rPr>
        <w:rFonts w:hint="default"/>
      </w:rPr>
    </w:lvl>
    <w:lvl w:ilvl="3">
      <w:start w:val="1"/>
      <w:numFmt w:val="decimal"/>
      <w:suff w:val="space"/>
      <w:lvlText w:val="%1.%2.%3.%4."/>
      <w:lvlJc w:val="left"/>
      <w:pPr>
        <w:ind w:left="0" w:firstLine="720"/>
      </w:pPr>
      <w:rPr>
        <w:rFonts w:hint="default"/>
      </w:rPr>
    </w:lvl>
    <w:lvl w:ilvl="4">
      <w:start w:val="1"/>
      <w:numFmt w:val="decimal"/>
      <w:suff w:val="space"/>
      <w:lvlText w:val="%1.%2.%3.%4.%5."/>
      <w:lvlJc w:val="left"/>
      <w:pPr>
        <w:ind w:left="0" w:firstLine="720"/>
      </w:pPr>
      <w:rPr>
        <w:rFonts w:hint="default"/>
      </w:rPr>
    </w:lvl>
    <w:lvl w:ilvl="5">
      <w:start w:val="1"/>
      <w:numFmt w:val="decimal"/>
      <w:suff w:val="space"/>
      <w:lvlText w:val="%1.%2.%3.%4.%5.%6."/>
      <w:lvlJc w:val="left"/>
      <w:pPr>
        <w:ind w:left="0" w:firstLine="720"/>
      </w:pPr>
      <w:rPr>
        <w:rFonts w:hint="default"/>
      </w:rPr>
    </w:lvl>
    <w:lvl w:ilvl="6">
      <w:start w:val="1"/>
      <w:numFmt w:val="decimal"/>
      <w:suff w:val="space"/>
      <w:lvlText w:val="%1.%2.%3.%4.%5.%6.%7."/>
      <w:lvlJc w:val="left"/>
      <w:pPr>
        <w:ind w:left="0" w:firstLine="720"/>
      </w:pPr>
      <w:rPr>
        <w:rFonts w:hint="default"/>
      </w:rPr>
    </w:lvl>
    <w:lvl w:ilvl="7">
      <w:start w:val="1"/>
      <w:numFmt w:val="decimal"/>
      <w:suff w:val="space"/>
      <w:lvlText w:val="%1.%2.%3.%4.%5.%6.%7.%8."/>
      <w:lvlJc w:val="left"/>
      <w:pPr>
        <w:ind w:left="0" w:firstLine="720"/>
      </w:pPr>
      <w:rPr>
        <w:rFonts w:hint="default"/>
      </w:rPr>
    </w:lvl>
    <w:lvl w:ilvl="8">
      <w:start w:val="1"/>
      <w:numFmt w:val="decimal"/>
      <w:suff w:val="space"/>
      <w:lvlText w:val="%1.%2.%3.%4.%5.%6.%7.%8.%9."/>
      <w:lvlJc w:val="left"/>
      <w:pPr>
        <w:ind w:left="0" w:firstLine="720"/>
      </w:pPr>
      <w:rPr>
        <w:rFonts w:hint="default"/>
      </w:rPr>
    </w:lvl>
  </w:abstractNum>
  <w:num w:numId="1">
    <w:abstractNumId w:val="7"/>
  </w:num>
  <w:num w:numId="2">
    <w:abstractNumId w:val="0"/>
  </w:num>
  <w:num w:numId="3">
    <w:abstractNumId w:val="4"/>
  </w:num>
  <w:num w:numId="4">
    <w:abstractNumId w:val="3"/>
  </w:num>
  <w:num w:numId="5">
    <w:abstractNumId w:val="9"/>
  </w:num>
  <w:num w:numId="6">
    <w:abstractNumId w:val="8"/>
  </w:num>
  <w:num w:numId="7">
    <w:abstractNumId w:val="12"/>
  </w:num>
  <w:num w:numId="8">
    <w:abstractNumId w:val="10"/>
  </w:num>
  <w:num w:numId="9">
    <w:abstractNumId w:val="1"/>
  </w:num>
  <w:num w:numId="10">
    <w:abstractNumId w:val="5"/>
  </w:num>
  <w:num w:numId="11">
    <w:abstractNumId w:val="11"/>
  </w:num>
  <w:num w:numId="12">
    <w:abstractNumId w:val="6"/>
  </w:num>
  <w:num w:numId="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28C4"/>
    <w:rsid w:val="000053B6"/>
    <w:rsid w:val="00014C24"/>
    <w:rsid w:val="00033F48"/>
    <w:rsid w:val="00041EE4"/>
    <w:rsid w:val="0004771A"/>
    <w:rsid w:val="00050B10"/>
    <w:rsid w:val="0005663E"/>
    <w:rsid w:val="00073D11"/>
    <w:rsid w:val="00075DBA"/>
    <w:rsid w:val="000833A6"/>
    <w:rsid w:val="000B2503"/>
    <w:rsid w:val="000C4AF6"/>
    <w:rsid w:val="000C731A"/>
    <w:rsid w:val="000E40D9"/>
    <w:rsid w:val="0010003E"/>
    <w:rsid w:val="001019BC"/>
    <w:rsid w:val="00103DA2"/>
    <w:rsid w:val="00105168"/>
    <w:rsid w:val="00153CCD"/>
    <w:rsid w:val="001542CF"/>
    <w:rsid w:val="00190E63"/>
    <w:rsid w:val="00194F26"/>
    <w:rsid w:val="001B1661"/>
    <w:rsid w:val="001B7979"/>
    <w:rsid w:val="001E04A7"/>
    <w:rsid w:val="001E6648"/>
    <w:rsid w:val="001E7B23"/>
    <w:rsid w:val="001F6D39"/>
    <w:rsid w:val="00201571"/>
    <w:rsid w:val="00214A49"/>
    <w:rsid w:val="002228C4"/>
    <w:rsid w:val="00227F6E"/>
    <w:rsid w:val="0024006E"/>
    <w:rsid w:val="00247D80"/>
    <w:rsid w:val="00262380"/>
    <w:rsid w:val="00282E0B"/>
    <w:rsid w:val="00294FB7"/>
    <w:rsid w:val="002B19B5"/>
    <w:rsid w:val="002B2E70"/>
    <w:rsid w:val="002C289B"/>
    <w:rsid w:val="002D2FAA"/>
    <w:rsid w:val="002E2AFB"/>
    <w:rsid w:val="002F388D"/>
    <w:rsid w:val="002F437A"/>
    <w:rsid w:val="00300A0F"/>
    <w:rsid w:val="00300B4B"/>
    <w:rsid w:val="003020EB"/>
    <w:rsid w:val="003246BE"/>
    <w:rsid w:val="00326CC5"/>
    <w:rsid w:val="00335B5B"/>
    <w:rsid w:val="0035148A"/>
    <w:rsid w:val="00373103"/>
    <w:rsid w:val="00374BC4"/>
    <w:rsid w:val="003807D0"/>
    <w:rsid w:val="00383369"/>
    <w:rsid w:val="003965D2"/>
    <w:rsid w:val="003B36D7"/>
    <w:rsid w:val="003B4CCD"/>
    <w:rsid w:val="003C0E52"/>
    <w:rsid w:val="003C1515"/>
    <w:rsid w:val="003C6EF7"/>
    <w:rsid w:val="003F63FB"/>
    <w:rsid w:val="00400732"/>
    <w:rsid w:val="00413D30"/>
    <w:rsid w:val="00417DA3"/>
    <w:rsid w:val="00420F2D"/>
    <w:rsid w:val="004263A1"/>
    <w:rsid w:val="00433765"/>
    <w:rsid w:val="004439A2"/>
    <w:rsid w:val="0045623F"/>
    <w:rsid w:val="00457874"/>
    <w:rsid w:val="004719ED"/>
    <w:rsid w:val="0047795F"/>
    <w:rsid w:val="004A1EEB"/>
    <w:rsid w:val="004A788A"/>
    <w:rsid w:val="004D6703"/>
    <w:rsid w:val="004F76B7"/>
    <w:rsid w:val="00500C31"/>
    <w:rsid w:val="00507A5D"/>
    <w:rsid w:val="005204BB"/>
    <w:rsid w:val="0052445F"/>
    <w:rsid w:val="0053092C"/>
    <w:rsid w:val="0053434E"/>
    <w:rsid w:val="00557906"/>
    <w:rsid w:val="00560687"/>
    <w:rsid w:val="00564932"/>
    <w:rsid w:val="00586E82"/>
    <w:rsid w:val="005972AE"/>
    <w:rsid w:val="005A412E"/>
    <w:rsid w:val="005B33DA"/>
    <w:rsid w:val="005B52FF"/>
    <w:rsid w:val="005D16A9"/>
    <w:rsid w:val="005D6ACC"/>
    <w:rsid w:val="005F28C0"/>
    <w:rsid w:val="00607F36"/>
    <w:rsid w:val="006244E3"/>
    <w:rsid w:val="006307D2"/>
    <w:rsid w:val="006508C8"/>
    <w:rsid w:val="00653CAE"/>
    <w:rsid w:val="00684C20"/>
    <w:rsid w:val="006B7F21"/>
    <w:rsid w:val="006E78BF"/>
    <w:rsid w:val="006F1D06"/>
    <w:rsid w:val="00711DA2"/>
    <w:rsid w:val="00730B64"/>
    <w:rsid w:val="00736AD4"/>
    <w:rsid w:val="007564E0"/>
    <w:rsid w:val="00763E64"/>
    <w:rsid w:val="00781218"/>
    <w:rsid w:val="00783FF4"/>
    <w:rsid w:val="007959E6"/>
    <w:rsid w:val="007A1387"/>
    <w:rsid w:val="007A52B6"/>
    <w:rsid w:val="007B4219"/>
    <w:rsid w:val="007B7D67"/>
    <w:rsid w:val="00803865"/>
    <w:rsid w:val="008365ED"/>
    <w:rsid w:val="0085015C"/>
    <w:rsid w:val="00853160"/>
    <w:rsid w:val="00855994"/>
    <w:rsid w:val="00883303"/>
    <w:rsid w:val="00885A53"/>
    <w:rsid w:val="008910B4"/>
    <w:rsid w:val="00893E5C"/>
    <w:rsid w:val="00894EFA"/>
    <w:rsid w:val="008A7355"/>
    <w:rsid w:val="008B3DA6"/>
    <w:rsid w:val="008B596E"/>
    <w:rsid w:val="008C253F"/>
    <w:rsid w:val="008C3CA6"/>
    <w:rsid w:val="008E1122"/>
    <w:rsid w:val="008E6333"/>
    <w:rsid w:val="008E7554"/>
    <w:rsid w:val="008F3FD6"/>
    <w:rsid w:val="008F7E53"/>
    <w:rsid w:val="00925491"/>
    <w:rsid w:val="009263A7"/>
    <w:rsid w:val="00950BBF"/>
    <w:rsid w:val="00971AA8"/>
    <w:rsid w:val="00994FF4"/>
    <w:rsid w:val="009964D7"/>
    <w:rsid w:val="009A20A9"/>
    <w:rsid w:val="009F1FC7"/>
    <w:rsid w:val="00A07BC8"/>
    <w:rsid w:val="00A44813"/>
    <w:rsid w:val="00A47163"/>
    <w:rsid w:val="00A5767E"/>
    <w:rsid w:val="00A71107"/>
    <w:rsid w:val="00A97868"/>
    <w:rsid w:val="00A979ED"/>
    <w:rsid w:val="00AC2352"/>
    <w:rsid w:val="00AF3B03"/>
    <w:rsid w:val="00B25A38"/>
    <w:rsid w:val="00B46428"/>
    <w:rsid w:val="00B660B6"/>
    <w:rsid w:val="00B761CD"/>
    <w:rsid w:val="00BB163F"/>
    <w:rsid w:val="00BC71C2"/>
    <w:rsid w:val="00BD1923"/>
    <w:rsid w:val="00BE28B2"/>
    <w:rsid w:val="00BF1A5E"/>
    <w:rsid w:val="00BF2487"/>
    <w:rsid w:val="00BF40C1"/>
    <w:rsid w:val="00C1372B"/>
    <w:rsid w:val="00C146A4"/>
    <w:rsid w:val="00C222C2"/>
    <w:rsid w:val="00C26C99"/>
    <w:rsid w:val="00C328A5"/>
    <w:rsid w:val="00C42EE8"/>
    <w:rsid w:val="00C433C7"/>
    <w:rsid w:val="00C61119"/>
    <w:rsid w:val="00C80B13"/>
    <w:rsid w:val="00C90DE5"/>
    <w:rsid w:val="00CA021B"/>
    <w:rsid w:val="00CA760B"/>
    <w:rsid w:val="00CC15F2"/>
    <w:rsid w:val="00CC2818"/>
    <w:rsid w:val="00CC6680"/>
    <w:rsid w:val="00CD2174"/>
    <w:rsid w:val="00CD31EA"/>
    <w:rsid w:val="00CF1085"/>
    <w:rsid w:val="00CF64B9"/>
    <w:rsid w:val="00D145AB"/>
    <w:rsid w:val="00D2194E"/>
    <w:rsid w:val="00D21DE9"/>
    <w:rsid w:val="00D37F4F"/>
    <w:rsid w:val="00D43CB9"/>
    <w:rsid w:val="00D60DA4"/>
    <w:rsid w:val="00D81551"/>
    <w:rsid w:val="00DD2785"/>
    <w:rsid w:val="00DF65DA"/>
    <w:rsid w:val="00E02872"/>
    <w:rsid w:val="00E11B80"/>
    <w:rsid w:val="00E1257C"/>
    <w:rsid w:val="00E24956"/>
    <w:rsid w:val="00E65C42"/>
    <w:rsid w:val="00E70BB3"/>
    <w:rsid w:val="00EA7A67"/>
    <w:rsid w:val="00ED33C5"/>
    <w:rsid w:val="00ED3C1B"/>
    <w:rsid w:val="00F20619"/>
    <w:rsid w:val="00F248A5"/>
    <w:rsid w:val="00F32AF6"/>
    <w:rsid w:val="00F33EC3"/>
    <w:rsid w:val="00F42498"/>
    <w:rsid w:val="00F46F98"/>
    <w:rsid w:val="00F57709"/>
    <w:rsid w:val="00F801FD"/>
    <w:rsid w:val="00F9054A"/>
    <w:rsid w:val="00FA0A9A"/>
    <w:rsid w:val="00FA7749"/>
    <w:rsid w:val="00FC1735"/>
    <w:rsid w:val="00FC44F3"/>
    <w:rsid w:val="00FE7B8F"/>
    <w:rsid w:val="00FF565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E554F7"/>
  <w15:docId w15:val="{73819287-0819-4F52-86A1-A5C17890ED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12"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style>
  <w:style w:type="paragraph" w:styleId="Antrat2">
    <w:name w:val="heading 2"/>
    <w:basedOn w:val="prastasis"/>
    <w:next w:val="prastasis"/>
    <w:link w:val="Antrat2Diagrama"/>
    <w:uiPriority w:val="9"/>
    <w:unhideWhenUsed/>
    <w:qFormat/>
    <w:rsid w:val="002D2FAA"/>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customStyle="1" w:styleId="GridTable4-Accent11">
    <w:name w:val="Grid Table 4 - Accent 11"/>
    <w:basedOn w:val="prastojilentel"/>
    <w:uiPriority w:val="49"/>
    <w:rsid w:val="001B1661"/>
    <w:pPr>
      <w:spacing w:after="0" w:line="240" w:lineRule="auto"/>
    </w:pPr>
    <w:rPr>
      <w:color w:val="404040" w:themeColor="text1" w:themeTint="BF"/>
      <w:sz w:val="18"/>
      <w:szCs w:val="20"/>
      <w:lang w:val="en-US" w:eastAsia="ja-JP"/>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29" w:type="dxa"/>
        <w:bottom w:w="29"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Sraopastraipa">
    <w:name w:val="List Paragraph"/>
    <w:aliases w:val="Buletai,Bullet EY,List Paragraph21,List Paragraph1,List Paragraph2,lp1,Bullet 1,Use Case List Paragraph,Numbering,ERP-List Paragraph,List Paragraph11,List Paragraph111,List Paragraph Red,Table of contents numbered,Paragraph,Lentele"/>
    <w:basedOn w:val="prastasis"/>
    <w:link w:val="SraopastraipaDiagrama"/>
    <w:uiPriority w:val="34"/>
    <w:qFormat/>
    <w:rsid w:val="001B1661"/>
    <w:pPr>
      <w:spacing w:after="160" w:line="259" w:lineRule="auto"/>
      <w:ind w:left="720"/>
      <w:contextualSpacing/>
      <w:jc w:val="center"/>
    </w:pPr>
    <w:rPr>
      <w:rFonts w:ascii="Times New Roman" w:hAnsi="Times New Roman"/>
      <w:b/>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1B1661"/>
    <w:rPr>
      <w:rFonts w:ascii="Times New Roman" w:hAnsi="Times New Roman"/>
      <w:b/>
    </w:rPr>
  </w:style>
  <w:style w:type="paragraph" w:styleId="Debesliotekstas">
    <w:name w:val="Balloon Text"/>
    <w:basedOn w:val="prastasis"/>
    <w:link w:val="DebesliotekstasDiagrama"/>
    <w:uiPriority w:val="99"/>
    <w:semiHidden/>
    <w:unhideWhenUsed/>
    <w:rsid w:val="001B1661"/>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1B1661"/>
    <w:rPr>
      <w:rFonts w:ascii="Tahoma" w:hAnsi="Tahoma" w:cs="Tahoma"/>
      <w:sz w:val="16"/>
      <w:szCs w:val="16"/>
    </w:rPr>
  </w:style>
  <w:style w:type="paragraph" w:styleId="Pataisymai">
    <w:name w:val="Revision"/>
    <w:hidden/>
    <w:uiPriority w:val="99"/>
    <w:semiHidden/>
    <w:rsid w:val="00A5767E"/>
    <w:pPr>
      <w:spacing w:after="0" w:line="240" w:lineRule="auto"/>
    </w:pPr>
  </w:style>
  <w:style w:type="character" w:styleId="Komentaronuoroda">
    <w:name w:val="annotation reference"/>
    <w:basedOn w:val="Numatytasispastraiposriftas"/>
    <w:uiPriority w:val="99"/>
    <w:semiHidden/>
    <w:unhideWhenUsed/>
    <w:rsid w:val="00A5767E"/>
    <w:rPr>
      <w:sz w:val="16"/>
      <w:szCs w:val="16"/>
    </w:rPr>
  </w:style>
  <w:style w:type="paragraph" w:styleId="Komentarotekstas">
    <w:name w:val="annotation text"/>
    <w:basedOn w:val="prastasis"/>
    <w:link w:val="KomentarotekstasDiagrama"/>
    <w:uiPriority w:val="99"/>
    <w:unhideWhenUsed/>
    <w:rsid w:val="00A5767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A5767E"/>
    <w:rPr>
      <w:sz w:val="20"/>
      <w:szCs w:val="20"/>
    </w:rPr>
  </w:style>
  <w:style w:type="paragraph" w:styleId="Komentarotema">
    <w:name w:val="annotation subject"/>
    <w:basedOn w:val="Komentarotekstas"/>
    <w:next w:val="Komentarotekstas"/>
    <w:link w:val="KomentarotemaDiagrama"/>
    <w:uiPriority w:val="99"/>
    <w:semiHidden/>
    <w:unhideWhenUsed/>
    <w:rsid w:val="00A5767E"/>
    <w:rPr>
      <w:b/>
      <w:bCs/>
    </w:rPr>
  </w:style>
  <w:style w:type="character" w:customStyle="1" w:styleId="KomentarotemaDiagrama">
    <w:name w:val="Komentaro tema Diagrama"/>
    <w:basedOn w:val="KomentarotekstasDiagrama"/>
    <w:link w:val="Komentarotema"/>
    <w:uiPriority w:val="99"/>
    <w:semiHidden/>
    <w:rsid w:val="00A5767E"/>
    <w:rPr>
      <w:b/>
      <w:bCs/>
      <w:sz w:val="20"/>
      <w:szCs w:val="20"/>
    </w:rPr>
  </w:style>
  <w:style w:type="paragraph" w:customStyle="1" w:styleId="Normaltext">
    <w:name w:val="Normal text"/>
    <w:basedOn w:val="prastasis"/>
    <w:link w:val="NormaltextChar"/>
    <w:qFormat/>
    <w:rsid w:val="00FA7749"/>
    <w:pPr>
      <w:spacing w:after="0" w:line="240" w:lineRule="auto"/>
      <w:ind w:firstLine="567"/>
      <w:jc w:val="both"/>
    </w:pPr>
    <w:rPr>
      <w:rFonts w:ascii="Times New Roman" w:eastAsia="Calibri" w:hAnsi="Times New Roman" w:cs="Times New Roman"/>
      <w:sz w:val="24"/>
      <w:szCs w:val="24"/>
    </w:rPr>
  </w:style>
  <w:style w:type="character" w:customStyle="1" w:styleId="NormaltextChar">
    <w:name w:val="Normal text Char"/>
    <w:link w:val="Normaltext"/>
    <w:rsid w:val="00FA7749"/>
    <w:rPr>
      <w:rFonts w:ascii="Times New Roman" w:eastAsia="Calibri" w:hAnsi="Times New Roman" w:cs="Times New Roman"/>
      <w:sz w:val="24"/>
      <w:szCs w:val="24"/>
    </w:rPr>
  </w:style>
  <w:style w:type="paragraph" w:styleId="Puslapioinaostekstas">
    <w:name w:val="footnote text"/>
    <w:aliases w:val="Footnote Text Blue,Footnote,Footnote text,fn,Footnote Text Char Char,Footnote Text Char Char Char Char Char Char,Footnote Text Char Char Char Char Char,Footnote Text Blue Char Char Char Char,Footnote Text Char Char Char Char,FT"/>
    <w:basedOn w:val="prastasis"/>
    <w:link w:val="PuslapioinaostekstasDiagrama"/>
    <w:autoRedefine/>
    <w:uiPriority w:val="12"/>
    <w:rsid w:val="00FA7749"/>
    <w:pPr>
      <w:spacing w:after="0" w:line="240" w:lineRule="auto"/>
      <w:jc w:val="both"/>
    </w:pPr>
    <w:rPr>
      <w:rFonts w:ascii="Times New Roman" w:eastAsia="Times New Roman" w:hAnsi="Times New Roman" w:cs="Times New Roman"/>
      <w:sz w:val="16"/>
      <w:szCs w:val="20"/>
    </w:rPr>
  </w:style>
  <w:style w:type="character" w:customStyle="1" w:styleId="PuslapioinaostekstasDiagrama">
    <w:name w:val="Puslapio išnašos tekstas Diagrama"/>
    <w:aliases w:val="Footnote Text Blue Diagrama,Footnote Diagrama,Footnote text Diagrama,fn Diagrama,Footnote Text Char Char Diagrama,Footnote Text Char Char Char Char Char Char Diagrama,Footnote Text Char Char Char Char Char Diagrama"/>
    <w:basedOn w:val="Numatytasispastraiposriftas"/>
    <w:link w:val="Puslapioinaostekstas"/>
    <w:uiPriority w:val="12"/>
    <w:rsid w:val="00FA7749"/>
    <w:rPr>
      <w:rFonts w:ascii="Times New Roman" w:eastAsia="Times New Roman" w:hAnsi="Times New Roman" w:cs="Times New Roman"/>
      <w:sz w:val="16"/>
      <w:szCs w:val="20"/>
    </w:rPr>
  </w:style>
  <w:style w:type="character" w:styleId="Puslapioinaosnuoroda">
    <w:name w:val="footnote reference"/>
    <w:aliases w:val="fr"/>
    <w:uiPriority w:val="99"/>
    <w:rsid w:val="00FA7749"/>
    <w:rPr>
      <w:vertAlign w:val="superscript"/>
    </w:rPr>
  </w:style>
  <w:style w:type="paragraph" w:customStyle="1" w:styleId="Punktas">
    <w:name w:val="Punktas"/>
    <w:basedOn w:val="Sraopastraipa"/>
    <w:link w:val="PunktasChar"/>
    <w:qFormat/>
    <w:rsid w:val="00894EFA"/>
    <w:pPr>
      <w:numPr>
        <w:numId w:val="7"/>
      </w:numPr>
      <w:spacing w:after="0"/>
      <w:ind w:left="0"/>
      <w:jc w:val="both"/>
    </w:pPr>
    <w:rPr>
      <w:rFonts w:asciiTheme="minorHAnsi" w:eastAsiaTheme="minorEastAsia" w:hAnsiTheme="minorHAnsi"/>
      <w:b w:val="0"/>
      <w:sz w:val="24"/>
    </w:rPr>
  </w:style>
  <w:style w:type="character" w:customStyle="1" w:styleId="PunktasChar">
    <w:name w:val="Punktas Char"/>
    <w:basedOn w:val="Numatytasispastraiposriftas"/>
    <w:link w:val="Punktas"/>
    <w:rsid w:val="00894EFA"/>
    <w:rPr>
      <w:rFonts w:eastAsiaTheme="minorEastAsia"/>
      <w:sz w:val="24"/>
    </w:rPr>
  </w:style>
  <w:style w:type="paragraph" w:customStyle="1" w:styleId="Papunktis">
    <w:name w:val="Papunktis"/>
    <w:basedOn w:val="Punktas"/>
    <w:link w:val="PapunktisChar"/>
    <w:qFormat/>
    <w:rsid w:val="00894EFA"/>
    <w:pPr>
      <w:numPr>
        <w:ilvl w:val="1"/>
      </w:numPr>
    </w:pPr>
  </w:style>
  <w:style w:type="character" w:customStyle="1" w:styleId="PapunktisChar">
    <w:name w:val="Papunktis Char"/>
    <w:basedOn w:val="PunktasChar"/>
    <w:link w:val="Papunktis"/>
    <w:rsid w:val="00894EFA"/>
    <w:rPr>
      <w:rFonts w:eastAsiaTheme="minorEastAsia"/>
      <w:sz w:val="24"/>
    </w:rPr>
  </w:style>
  <w:style w:type="character" w:customStyle="1" w:styleId="Antrat2Diagrama">
    <w:name w:val="Antraštė 2 Diagrama"/>
    <w:basedOn w:val="Numatytasispastraiposriftas"/>
    <w:link w:val="Antrat2"/>
    <w:uiPriority w:val="9"/>
    <w:rsid w:val="002D2FAA"/>
    <w:rPr>
      <w:rFonts w:asciiTheme="majorHAnsi" w:eastAsiaTheme="majorEastAsia" w:hAnsiTheme="majorHAnsi" w:cstheme="majorBidi"/>
      <w:color w:val="365F91" w:themeColor="accent1" w:themeShade="BF"/>
      <w:sz w:val="26"/>
      <w:szCs w:val="26"/>
    </w:rPr>
  </w:style>
  <w:style w:type="table" w:styleId="Lentelstinklelis">
    <w:name w:val="Table Grid"/>
    <w:basedOn w:val="prastojilentel"/>
    <w:uiPriority w:val="59"/>
    <w:rsid w:val="002D2F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8F4DAC-1EC5-48A2-AC1F-DF94B41A42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2</Pages>
  <Words>2533</Words>
  <Characters>1445</Characters>
  <Application>Microsoft Office Word</Application>
  <DocSecurity>0</DocSecurity>
  <Lines>12</Lines>
  <Paragraphs>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Giedrė Keršulienė</dc:creator>
  <cp:lastModifiedBy>Giedrė Keršulienė</cp:lastModifiedBy>
  <cp:revision>8</cp:revision>
  <cp:lastPrinted>2021-07-15T13:24:00Z</cp:lastPrinted>
  <dcterms:created xsi:type="dcterms:W3CDTF">2026-03-12T12:07:00Z</dcterms:created>
  <dcterms:modified xsi:type="dcterms:W3CDTF">2026-03-12T13:11:00Z</dcterms:modified>
</cp:coreProperties>
</file>